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664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ОБЛАСТНОЕ ГОСУДАРСТВЕННОЕ АВТОНОМНОЕ </w:t>
      </w:r>
    </w:p>
    <w:p w:rsidR="00507F54" w:rsidRPr="002F19AF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ПРОФЕССИОНАЛЬНОЕ ОБРАЗОВАТЕЛЬНОЕ УЧРЕЖДЕНИЕ</w:t>
      </w:r>
    </w:p>
    <w:p w:rsidR="00507F54" w:rsidRPr="00585C15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585C15">
        <w:rPr>
          <w:rFonts w:ascii="Times New Roman" w:eastAsia="Calibri" w:hAnsi="Times New Roman"/>
          <w:sz w:val="28"/>
          <w:szCs w:val="28"/>
        </w:rPr>
        <w:t>«БЕЛГОРОДСКИЙ СТРОИТЕЛЬНЫЙ КОЛЛЕДЖ»</w:t>
      </w:r>
    </w:p>
    <w:p w:rsidR="00507F54" w:rsidRPr="002F19AF" w:rsidRDefault="00507F54" w:rsidP="00507F54">
      <w:pPr>
        <w:spacing w:after="0" w:line="360" w:lineRule="auto"/>
        <w:jc w:val="both"/>
        <w:rPr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right"/>
        <w:rPr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B6195F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Контрольно-измерительный материал</w:t>
      </w:r>
    </w:p>
    <w:p w:rsidR="00507F54" w:rsidRPr="002F19AF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для проведения промежуточной аттестации</w:t>
      </w:r>
    </w:p>
    <w:p w:rsidR="007B59AE" w:rsidRDefault="007B59AE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507F54" w:rsidRPr="002F19AF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по </w:t>
      </w:r>
      <w:r w:rsidR="00A7309F">
        <w:rPr>
          <w:rFonts w:ascii="Times New Roman" w:eastAsia="Calibri" w:hAnsi="Times New Roman"/>
          <w:sz w:val="28"/>
          <w:szCs w:val="28"/>
        </w:rPr>
        <w:t>ПМ.03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E17D4E">
        <w:rPr>
          <w:rFonts w:ascii="Times New Roman" w:eastAsia="Calibri" w:hAnsi="Times New Roman"/>
          <w:sz w:val="28"/>
          <w:szCs w:val="28"/>
        </w:rPr>
        <w:t>«</w:t>
      </w:r>
      <w:r w:rsidR="00A7309F" w:rsidRPr="00A7309F">
        <w:rPr>
          <w:rFonts w:ascii="Times New Roman" w:eastAsia="Calibri" w:hAnsi="Times New Roman"/>
          <w:sz w:val="28"/>
          <w:szCs w:val="28"/>
        </w:rPr>
        <w:t xml:space="preserve">Организация </w:t>
      </w:r>
      <w:proofErr w:type="gramStart"/>
      <w:r w:rsidR="00A7309F" w:rsidRPr="00A7309F">
        <w:rPr>
          <w:rFonts w:ascii="Times New Roman" w:eastAsia="Calibri" w:hAnsi="Times New Roman"/>
          <w:sz w:val="28"/>
          <w:szCs w:val="28"/>
        </w:rPr>
        <w:t>процессов  модернизации</w:t>
      </w:r>
      <w:proofErr w:type="gramEnd"/>
      <w:r w:rsidR="00A7309F" w:rsidRPr="00A7309F">
        <w:rPr>
          <w:rFonts w:ascii="Times New Roman" w:eastAsia="Calibri" w:hAnsi="Times New Roman"/>
          <w:sz w:val="28"/>
          <w:szCs w:val="28"/>
        </w:rPr>
        <w:t xml:space="preserve"> и  модификации  автотранспортных  средств</w:t>
      </w:r>
      <w:r w:rsidR="00E17D4E">
        <w:rPr>
          <w:rFonts w:ascii="Times New Roman" w:eastAsia="Calibri" w:hAnsi="Times New Roman"/>
          <w:sz w:val="28"/>
          <w:szCs w:val="28"/>
        </w:rPr>
        <w:t>»</w:t>
      </w:r>
      <w:r w:rsidR="007B59AE">
        <w:rPr>
          <w:rFonts w:ascii="Times New Roman" w:eastAsia="Calibri" w:hAnsi="Times New Roman"/>
          <w:sz w:val="28"/>
          <w:szCs w:val="28"/>
        </w:rPr>
        <w:br/>
      </w:r>
      <w:r w:rsidR="00A7309F">
        <w:rPr>
          <w:rFonts w:ascii="Times New Roman" w:eastAsia="Calibri" w:hAnsi="Times New Roman"/>
          <w:sz w:val="28"/>
          <w:szCs w:val="28"/>
        </w:rPr>
        <w:t>МДК.03.04</w:t>
      </w:r>
      <w:r w:rsidR="007B59AE" w:rsidRPr="007B59AE">
        <w:rPr>
          <w:rFonts w:ascii="Times New Roman" w:eastAsia="Calibri" w:hAnsi="Times New Roman"/>
          <w:sz w:val="28"/>
          <w:szCs w:val="28"/>
        </w:rPr>
        <w:tab/>
      </w:r>
      <w:r w:rsidR="007B59AE">
        <w:rPr>
          <w:rFonts w:ascii="Times New Roman" w:eastAsia="Calibri" w:hAnsi="Times New Roman"/>
          <w:sz w:val="28"/>
          <w:szCs w:val="28"/>
        </w:rPr>
        <w:t>«</w:t>
      </w:r>
      <w:r w:rsidR="00A7309F">
        <w:rPr>
          <w:rFonts w:ascii="Times New Roman" w:eastAsia="Calibri" w:hAnsi="Times New Roman"/>
          <w:sz w:val="28"/>
          <w:szCs w:val="28"/>
        </w:rPr>
        <w:t>Производственное оборудование</w:t>
      </w:r>
      <w:r w:rsidR="007B59AE">
        <w:rPr>
          <w:rFonts w:ascii="Times New Roman" w:eastAsia="Calibri" w:hAnsi="Times New Roman"/>
          <w:sz w:val="28"/>
          <w:szCs w:val="28"/>
        </w:rPr>
        <w:t>»</w:t>
      </w:r>
      <w:bookmarkStart w:id="0" w:name="_GoBack"/>
      <w:bookmarkEnd w:id="0"/>
    </w:p>
    <w:p w:rsidR="00507F54" w:rsidRPr="002F19AF" w:rsidRDefault="00507F54" w:rsidP="00E17D4E">
      <w:pPr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специальность</w:t>
      </w:r>
      <w:r w:rsidRPr="002F19AF">
        <w:rPr>
          <w:rFonts w:ascii="Times New Roman" w:eastAsia="Calibri" w:hAnsi="Times New Roman"/>
          <w:sz w:val="28"/>
          <w:szCs w:val="28"/>
        </w:rPr>
        <w:t>:</w:t>
      </w:r>
    </w:p>
    <w:p w:rsidR="00507F54" w:rsidRPr="002F19AF" w:rsidRDefault="00507F54" w:rsidP="00E17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2F19AF">
        <w:rPr>
          <w:rFonts w:ascii="Times New Roman" w:hAnsi="Times New Roman"/>
          <w:sz w:val="28"/>
          <w:szCs w:val="28"/>
        </w:rPr>
        <w:t>.02.0</w:t>
      </w:r>
      <w:r w:rsidR="00E17D4E">
        <w:rPr>
          <w:rFonts w:ascii="Times New Roman" w:hAnsi="Times New Roman"/>
          <w:sz w:val="28"/>
          <w:szCs w:val="28"/>
        </w:rPr>
        <w:t>7</w:t>
      </w:r>
      <w:r w:rsidRPr="002F19A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Техническое обслуживание и ремонт </w:t>
      </w:r>
      <w:r w:rsidR="00E17D4E">
        <w:rPr>
          <w:rFonts w:ascii="Times New Roman" w:hAnsi="Times New Roman"/>
          <w:sz w:val="28"/>
          <w:szCs w:val="28"/>
        </w:rPr>
        <w:t>двигателей, систем и агрегатов автомобилей</w:t>
      </w:r>
      <w:r w:rsidRPr="002F19AF">
        <w:rPr>
          <w:rFonts w:ascii="Times New Roman" w:hAnsi="Times New Roman"/>
          <w:sz w:val="28"/>
          <w:szCs w:val="28"/>
        </w:rPr>
        <w:t>»</w:t>
      </w: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7CA8" w:rsidRDefault="00697CA8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97CA8" w:rsidRDefault="00697CA8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F19AF">
        <w:rPr>
          <w:rFonts w:ascii="Times New Roman" w:hAnsi="Times New Roman"/>
          <w:sz w:val="28"/>
          <w:szCs w:val="28"/>
        </w:rPr>
        <w:t xml:space="preserve">г. Белгород, </w:t>
      </w:r>
      <w:r w:rsidR="00015321">
        <w:rPr>
          <w:rFonts w:ascii="Times New Roman" w:hAnsi="Times New Roman"/>
          <w:sz w:val="28"/>
          <w:szCs w:val="28"/>
        </w:rPr>
        <w:t>2019</w:t>
      </w:r>
      <w:r w:rsidRPr="002F19AF">
        <w:rPr>
          <w:rFonts w:ascii="Times New Roman" w:hAnsi="Times New Roman"/>
          <w:sz w:val="28"/>
          <w:szCs w:val="28"/>
        </w:rPr>
        <w:t xml:space="preserve"> г.</w:t>
      </w:r>
    </w:p>
    <w:p w:rsidR="00D73EB2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309F">
        <w:rPr>
          <w:rFonts w:ascii="Times New Roman" w:hAnsi="Times New Roman" w:cs="Times New Roman"/>
          <w:sz w:val="28"/>
          <w:szCs w:val="28"/>
        </w:rPr>
        <w:t>ПМ.03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3E9">
        <w:rPr>
          <w:rFonts w:ascii="Times New Roman" w:hAnsi="Times New Roman" w:cs="Times New Roman"/>
          <w:sz w:val="28"/>
          <w:szCs w:val="28"/>
        </w:rPr>
        <w:t>«</w:t>
      </w:r>
      <w:r w:rsidR="00A7309F" w:rsidRPr="00A7309F">
        <w:rPr>
          <w:rFonts w:ascii="Times New Roman" w:hAnsi="Times New Roman" w:cs="Times New Roman"/>
          <w:sz w:val="28"/>
          <w:szCs w:val="28"/>
        </w:rPr>
        <w:t>Организация процессов  модернизации и  модификации  автотранспортных  средств</w:t>
      </w:r>
      <w:r w:rsidRPr="002C23E9">
        <w:rPr>
          <w:rFonts w:ascii="Times New Roman" w:hAnsi="Times New Roman" w:cs="Times New Roman"/>
          <w:sz w:val="28"/>
          <w:szCs w:val="28"/>
        </w:rPr>
        <w:t>»</w:t>
      </w:r>
      <w:r w:rsidR="007B59AE" w:rsidRPr="007B59AE">
        <w:t xml:space="preserve"> </w:t>
      </w:r>
      <w:r w:rsidR="00A7309F">
        <w:rPr>
          <w:rFonts w:ascii="Times New Roman" w:hAnsi="Times New Roman" w:cs="Times New Roman"/>
          <w:sz w:val="28"/>
          <w:szCs w:val="28"/>
        </w:rPr>
        <w:t>МДК.03.04</w:t>
      </w:r>
      <w:r w:rsidR="007B59AE">
        <w:rPr>
          <w:rFonts w:ascii="Times New Roman" w:hAnsi="Times New Roman" w:cs="Times New Roman"/>
          <w:sz w:val="28"/>
          <w:szCs w:val="28"/>
        </w:rPr>
        <w:t xml:space="preserve"> «</w:t>
      </w:r>
      <w:r w:rsidR="00A7309F">
        <w:rPr>
          <w:rFonts w:ascii="Times New Roman" w:hAnsi="Times New Roman" w:cs="Times New Roman"/>
          <w:sz w:val="28"/>
          <w:szCs w:val="28"/>
        </w:rPr>
        <w:t>Производственное оборудование</w:t>
      </w:r>
      <w:r w:rsidR="007B59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>на основе</w:t>
      </w:r>
      <w:r w:rsidR="007B59AE">
        <w:rPr>
          <w:rFonts w:ascii="Times New Roman" w:hAnsi="Times New Roman" w:cs="Times New Roman"/>
          <w:sz w:val="28"/>
          <w:szCs w:val="28"/>
        </w:rPr>
        <w:t xml:space="preserve"> примерной образовательной программы и </w:t>
      </w:r>
      <w:r>
        <w:rPr>
          <w:rFonts w:ascii="Times New Roman" w:hAnsi="Times New Roman" w:cs="Times New Roman"/>
          <w:sz w:val="28"/>
          <w:szCs w:val="28"/>
        </w:rPr>
        <w:t xml:space="preserve">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указанному профессиональному модулю </w:t>
      </w:r>
      <w:r w:rsidRPr="002C23E9">
        <w:rPr>
          <w:rFonts w:ascii="Times New Roman" w:hAnsi="Times New Roman" w:cs="Times New Roman"/>
          <w:sz w:val="28"/>
          <w:szCs w:val="28"/>
        </w:rPr>
        <w:t>специальности</w:t>
      </w:r>
      <w:r w:rsidR="00E17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23.02.</w:t>
      </w:r>
      <w:r w:rsidR="00E17D4E" w:rsidRPr="00E17D4E">
        <w:rPr>
          <w:rFonts w:ascii="Times New Roman" w:hAnsi="Times New Roman" w:cs="Times New Roman"/>
          <w:b/>
          <w:bCs/>
          <w:sz w:val="28"/>
          <w:szCs w:val="28"/>
        </w:rPr>
        <w:t>07 «Техническое обслуживание и ремонт двигателей, систем и агрегатов автомобилей»</w:t>
      </w:r>
    </w:p>
    <w:p w:rsidR="007B59AE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>Организация-разработчик:</w:t>
      </w:r>
    </w:p>
    <w:p w:rsidR="007B59AE" w:rsidRDefault="007B59AE" w:rsidP="007B59AE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372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D73EB2" w:rsidRPr="009C6EFF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Pr="009C6EFF">
        <w:rPr>
          <w:rFonts w:ascii="Times New Roman" w:hAnsi="Times New Roman" w:cs="Times New Roman"/>
          <w:b/>
          <w:bCs/>
          <w:sz w:val="28"/>
          <w:szCs w:val="28"/>
        </w:rPr>
        <w:t>«Белгородский строительный колледж»</w:t>
      </w:r>
    </w:p>
    <w:p w:rsidR="00D73EB2" w:rsidRDefault="00D73EB2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3EB2" w:rsidRDefault="00D73EB2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3EB2" w:rsidRPr="009C6EFF" w:rsidRDefault="00697CA8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="00D73EB2" w:rsidRPr="009C6EF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Вознесенский М.А., преподаватель ОГАПОУ « БСК»</w:t>
      </w:r>
    </w:p>
    <w:p w:rsidR="00D73EB2" w:rsidRDefault="00D73EB2" w:rsidP="00D73EB2">
      <w:pPr>
        <w:shd w:val="clear" w:color="auto" w:fill="FFFFFF"/>
        <w:spacing w:line="370" w:lineRule="exact"/>
        <w:rPr>
          <w:b/>
          <w:bCs/>
          <w:sz w:val="28"/>
          <w:szCs w:val="32"/>
        </w:rPr>
      </w:pPr>
    </w:p>
    <w:p w:rsidR="00D73EB2" w:rsidRPr="00B44FDC" w:rsidRDefault="00D73EB2" w:rsidP="00D73EB2">
      <w:pPr>
        <w:tabs>
          <w:tab w:val="left" w:pos="6225"/>
        </w:tabs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____________________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  <w:r w:rsidRPr="005F3EE2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  комиссии</w:t>
      </w: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 xml:space="preserve">Председатель </w:t>
      </w:r>
      <w:r w:rsidRPr="005F3EE2">
        <w:rPr>
          <w:sz w:val="28"/>
          <w:szCs w:val="28"/>
        </w:rPr>
        <w:t>предметно- цикловой комиссии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Default="00D73EB2">
      <w:pPr>
        <w:rPr>
          <w:sz w:val="28"/>
          <w:szCs w:val="28"/>
        </w:rPr>
      </w:pPr>
      <w:r w:rsidRPr="005F3EE2">
        <w:rPr>
          <w:sz w:val="28"/>
          <w:szCs w:val="28"/>
        </w:rPr>
        <w:t>______________________</w:t>
      </w:r>
      <w:r>
        <w:rPr>
          <w:sz w:val="28"/>
          <w:szCs w:val="28"/>
        </w:rPr>
        <w:br w:type="page"/>
      </w:r>
    </w:p>
    <w:p w:rsidR="00D73EB2" w:rsidRDefault="00D73EB2" w:rsidP="00D73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73EB2" w:rsidRPr="00A9177E" w:rsidRDefault="00D73EB2" w:rsidP="0098021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 xml:space="preserve">КИМ. </w:t>
      </w:r>
    </w:p>
    <w:p w:rsidR="00D73EB2" w:rsidRDefault="00D73EB2" w:rsidP="00D73EB2">
      <w:pPr>
        <w:pStyle w:val="ab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 w:rsidR="00697CA8">
        <w:rPr>
          <w:rFonts w:ascii="Times New Roman" w:hAnsi="Times New Roman" w:cs="Times New Roman"/>
          <w:b/>
          <w:sz w:val="28"/>
          <w:szCs w:val="28"/>
        </w:rPr>
        <w:t>/ КОНТРОЛЬНЫМ РАБОТАМ.</w:t>
      </w:r>
    </w:p>
    <w:p w:rsidR="00D73EB2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D73EB2" w:rsidP="00D73EB2">
      <w:pPr>
        <w:pStyle w:val="ab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C41DB4">
        <w:rPr>
          <w:rFonts w:ascii="Times New Roman" w:hAnsi="Times New Roman" w:cs="Times New Roman"/>
          <w:b/>
          <w:sz w:val="28"/>
          <w:szCs w:val="28"/>
        </w:rPr>
        <w:t>МДК 01.02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73EB2" w:rsidRPr="004B1335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D73EB2" w:rsidP="00D73EB2">
      <w:pPr>
        <w:pStyle w:val="ab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C41DB4">
        <w:rPr>
          <w:rFonts w:ascii="Times New Roman" w:hAnsi="Times New Roman" w:cs="Times New Roman"/>
          <w:b/>
          <w:sz w:val="28"/>
          <w:szCs w:val="28"/>
        </w:rPr>
        <w:t>МДК 01.02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73EB2" w:rsidRPr="004B1335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Pr="003D1766" w:rsidRDefault="00D73EB2" w:rsidP="00D73EB2">
      <w:pPr>
        <w:pStyle w:val="ab"/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bookmarkStart w:id="1" w:name="_Toc316860036"/>
    </w:p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Pr="003B422F" w:rsidRDefault="00D73EB2" w:rsidP="00772350">
      <w:pPr>
        <w:pStyle w:val="1"/>
        <w:numPr>
          <w:ilvl w:val="0"/>
          <w:numId w:val="144"/>
        </w:numPr>
        <w:rPr>
          <w:i/>
          <w:iCs/>
        </w:rPr>
      </w:pPr>
      <w:r w:rsidRPr="003B422F">
        <w:lastRenderedPageBreak/>
        <w:t xml:space="preserve">Паспорт комплекта </w:t>
      </w:r>
      <w:r w:rsidR="004515F4">
        <w:t>контрольно-измерительных материалов</w:t>
      </w:r>
    </w:p>
    <w:bookmarkEnd w:id="1"/>
    <w:p w:rsidR="00D73EB2" w:rsidRPr="0068561D" w:rsidRDefault="00D73EB2" w:rsidP="00772350">
      <w:pPr>
        <w:pStyle w:val="2"/>
        <w:numPr>
          <w:ilvl w:val="1"/>
          <w:numId w:val="145"/>
        </w:numPr>
      </w:pPr>
      <w:r w:rsidRPr="0068561D">
        <w:t xml:space="preserve">Область применения комплекта </w:t>
      </w:r>
      <w:r w:rsidR="004515F4">
        <w:t xml:space="preserve">контрольно-измерительных материалов </w:t>
      </w:r>
      <w:r w:rsidR="009D7620">
        <w:t>МДК.03.04</w:t>
      </w:r>
      <w:r w:rsidR="00E17D4E">
        <w:t xml:space="preserve"> </w:t>
      </w:r>
      <w:r w:rsidR="00E17D4E" w:rsidRPr="002C23E9">
        <w:t>«</w:t>
      </w:r>
      <w:r w:rsidR="009D7620">
        <w:t>Производственное оборудование</w:t>
      </w:r>
      <w:r w:rsidR="00E17D4E" w:rsidRPr="002C23E9">
        <w:t>»</w:t>
      </w:r>
    </w:p>
    <w:p w:rsidR="00D73EB2" w:rsidRDefault="00D73EB2" w:rsidP="00D73EB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3EB2" w:rsidRPr="004515F4" w:rsidRDefault="00D73EB2" w:rsidP="00D73EB2">
      <w:pPr>
        <w:pStyle w:val="ab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15F4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2C71D7">
        <w:rPr>
          <w:rFonts w:ascii="Times New Roman" w:hAnsi="Times New Roman" w:cs="Times New Roman"/>
          <w:sz w:val="28"/>
          <w:szCs w:val="28"/>
        </w:rPr>
        <w:t xml:space="preserve">КИМ </w:t>
      </w:r>
      <w:r w:rsidRPr="004515F4">
        <w:rPr>
          <w:rFonts w:ascii="Times New Roman" w:hAnsi="Times New Roman" w:cs="Times New Roman"/>
          <w:sz w:val="28"/>
          <w:szCs w:val="28"/>
        </w:rPr>
        <w:t>предназначен для оценки результатов освоения</w:t>
      </w:r>
      <w:r w:rsidR="004515F4" w:rsidRPr="004515F4">
        <w:rPr>
          <w:rFonts w:ascii="Times New Roman" w:hAnsi="Times New Roman" w:cs="Times New Roman"/>
          <w:sz w:val="28"/>
          <w:szCs w:val="28"/>
        </w:rPr>
        <w:t xml:space="preserve"> </w:t>
      </w:r>
      <w:r w:rsidR="00A7309F">
        <w:rPr>
          <w:rFonts w:ascii="Times New Roman" w:hAnsi="Times New Roman" w:cs="Times New Roman"/>
          <w:sz w:val="28"/>
          <w:szCs w:val="28"/>
        </w:rPr>
        <w:t>МДК.03.04</w:t>
      </w:r>
      <w:r w:rsidR="007B59AE">
        <w:rPr>
          <w:rFonts w:ascii="Times New Roman" w:hAnsi="Times New Roman" w:cs="Times New Roman"/>
          <w:sz w:val="28"/>
          <w:szCs w:val="28"/>
        </w:rPr>
        <w:t xml:space="preserve"> «</w:t>
      </w:r>
      <w:r w:rsidR="00A7309F">
        <w:rPr>
          <w:rFonts w:ascii="Times New Roman" w:hAnsi="Times New Roman" w:cs="Times New Roman"/>
          <w:sz w:val="28"/>
          <w:szCs w:val="28"/>
        </w:rPr>
        <w:t>Производственное оборудование</w:t>
      </w:r>
      <w:r w:rsidR="007B59AE">
        <w:rPr>
          <w:rFonts w:ascii="Times New Roman" w:hAnsi="Times New Roman" w:cs="Times New Roman"/>
          <w:sz w:val="28"/>
          <w:szCs w:val="28"/>
        </w:rPr>
        <w:t>»</w:t>
      </w:r>
      <w:r w:rsidR="00E17D4E">
        <w:rPr>
          <w:rFonts w:ascii="Times New Roman" w:hAnsi="Times New Roman" w:cs="Times New Roman"/>
          <w:sz w:val="28"/>
          <w:szCs w:val="28"/>
        </w:rPr>
        <w:t xml:space="preserve"> профессионального модуля </w:t>
      </w:r>
      <w:r w:rsidR="00A7309F">
        <w:rPr>
          <w:rFonts w:ascii="Times New Roman" w:hAnsi="Times New Roman" w:cs="Times New Roman"/>
          <w:sz w:val="28"/>
          <w:szCs w:val="28"/>
        </w:rPr>
        <w:t>ПМ.03</w:t>
      </w:r>
      <w:r w:rsidR="00E17D4E">
        <w:rPr>
          <w:rFonts w:ascii="Times New Roman" w:hAnsi="Times New Roman" w:cs="Times New Roman"/>
          <w:sz w:val="28"/>
          <w:szCs w:val="28"/>
        </w:rPr>
        <w:t xml:space="preserve"> </w:t>
      </w:r>
      <w:r w:rsidR="00E17D4E" w:rsidRPr="002C23E9">
        <w:rPr>
          <w:rFonts w:ascii="Times New Roman" w:hAnsi="Times New Roman" w:cs="Times New Roman"/>
          <w:sz w:val="28"/>
          <w:szCs w:val="28"/>
        </w:rPr>
        <w:t>«</w:t>
      </w:r>
      <w:r w:rsidR="00A7309F" w:rsidRPr="00A7309F">
        <w:rPr>
          <w:rFonts w:ascii="Times New Roman" w:hAnsi="Times New Roman" w:cs="Times New Roman"/>
          <w:sz w:val="28"/>
          <w:szCs w:val="28"/>
        </w:rPr>
        <w:t xml:space="preserve">Организация процессов модернизации </w:t>
      </w:r>
      <w:r w:rsidR="009D7620" w:rsidRPr="00A7309F">
        <w:rPr>
          <w:rFonts w:ascii="Times New Roman" w:hAnsi="Times New Roman" w:cs="Times New Roman"/>
          <w:sz w:val="28"/>
          <w:szCs w:val="28"/>
        </w:rPr>
        <w:t>и модификации автотранспортных средств</w:t>
      </w:r>
      <w:r w:rsidR="00E17D4E" w:rsidRPr="002C23E9">
        <w:rPr>
          <w:rFonts w:ascii="Times New Roman" w:hAnsi="Times New Roman" w:cs="Times New Roman"/>
          <w:sz w:val="28"/>
          <w:szCs w:val="28"/>
        </w:rPr>
        <w:t>»</w:t>
      </w:r>
      <w:r w:rsidR="00E17D4E">
        <w:rPr>
          <w:rFonts w:ascii="Times New Roman" w:hAnsi="Times New Roman" w:cs="Times New Roman"/>
          <w:sz w:val="28"/>
          <w:szCs w:val="28"/>
        </w:rPr>
        <w:t xml:space="preserve"> при промежуточной аттестации</w:t>
      </w:r>
      <w:r w:rsidR="004515F4" w:rsidRPr="004515F4">
        <w:rPr>
          <w:rFonts w:ascii="Times New Roman" w:hAnsi="Times New Roman" w:cs="Times New Roman"/>
          <w:sz w:val="28"/>
          <w:szCs w:val="28"/>
        </w:rPr>
        <w:t>.</w:t>
      </w:r>
    </w:p>
    <w:p w:rsidR="00D73EB2" w:rsidRPr="00EF398C" w:rsidRDefault="00EF398C" w:rsidP="00772350">
      <w:pPr>
        <w:pStyle w:val="2"/>
        <w:numPr>
          <w:ilvl w:val="1"/>
          <w:numId w:val="145"/>
        </w:numPr>
      </w:pPr>
      <w:r w:rsidRPr="00EF398C">
        <w:t>Цели и задачи</w:t>
      </w:r>
    </w:p>
    <w:p w:rsidR="00A7309F" w:rsidRDefault="00A7309F" w:rsidP="009D7620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09F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9D7620">
        <w:rPr>
          <w:rFonts w:ascii="Times New Roman" w:hAnsi="Times New Roman" w:cs="Times New Roman"/>
          <w:sz w:val="28"/>
          <w:szCs w:val="28"/>
        </w:rPr>
        <w:t>МДК.03.04</w:t>
      </w:r>
      <w:r w:rsidRPr="00A7309F">
        <w:rPr>
          <w:rFonts w:ascii="Times New Roman" w:hAnsi="Times New Roman" w:cs="Times New Roman"/>
          <w:sz w:val="28"/>
          <w:szCs w:val="28"/>
        </w:rPr>
        <w:t xml:space="preserve"> студент должен</w:t>
      </w:r>
      <w:r w:rsidR="009D7620">
        <w:rPr>
          <w:rFonts w:ascii="Times New Roman" w:hAnsi="Times New Roman" w:cs="Times New Roman"/>
          <w:sz w:val="28"/>
          <w:szCs w:val="28"/>
        </w:rPr>
        <w:t>:</w:t>
      </w:r>
    </w:p>
    <w:p w:rsidR="009D7620" w:rsidRPr="00A7309F" w:rsidRDefault="009D7620" w:rsidP="00A7309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9"/>
        <w:gridCol w:w="8753"/>
      </w:tblGrid>
      <w:tr w:rsidR="009D7620" w:rsidRPr="009D7620" w:rsidTr="003D6AA4">
        <w:trPr>
          <w:trHeight w:val="593"/>
        </w:trPr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620" w:rsidRPr="009D7620" w:rsidRDefault="009D7620" w:rsidP="003D6AA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b/>
                <w:bCs/>
                <w:kern w:val="3"/>
                <w:sz w:val="24"/>
                <w:szCs w:val="24"/>
              </w:rPr>
              <w:t>Иметь практический опыт</w:t>
            </w:r>
          </w:p>
          <w:p w:rsidR="009D7620" w:rsidRPr="009D7620" w:rsidRDefault="009D7620" w:rsidP="003D6AA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875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620" w:rsidRPr="009D7620" w:rsidRDefault="009D7620" w:rsidP="003D6A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Оценка технического состояния производственного оборудования. Проведение регламентных работ по техническому обслуживанию и ремонту производственного оборудования.</w:t>
            </w:r>
          </w:p>
          <w:p w:rsidR="009D7620" w:rsidRPr="009D7620" w:rsidRDefault="009D7620" w:rsidP="003D6AA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Определение интенсивности изнашивания деталей производственного оборудования и прогнозирование остаточного ресурса</w:t>
            </w:r>
          </w:p>
        </w:tc>
      </w:tr>
      <w:tr w:rsidR="009D7620" w:rsidRPr="009D7620" w:rsidTr="003D6AA4">
        <w:trPr>
          <w:trHeight w:val="2399"/>
        </w:trPr>
        <w:tc>
          <w:tcPr>
            <w:tcW w:w="10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620" w:rsidRPr="009D7620" w:rsidRDefault="009D7620" w:rsidP="003D6AA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Уметь</w:t>
            </w:r>
          </w:p>
          <w:p w:rsidR="009D7620" w:rsidRPr="009D7620" w:rsidRDefault="009D7620" w:rsidP="003D6AA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/>
                <w:kern w:val="3"/>
                <w:sz w:val="24"/>
                <w:szCs w:val="24"/>
              </w:rPr>
            </w:pP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Визуально определять техническое состояние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Определять наименование и назначение технологического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Подбирать инструмент и материалы для оценки технического состояния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Читать чертежи, эскизы и схемы узлов и механизмов технологического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Обеспечивать технику безопасности при выполнении работ по оценке технического состояния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Определять потребность в новом технологическом оборудовании;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Определять неисправности в механизмах производственного оборудования.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Составлять графики обслуживания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Подбирать инструмент и материалы для проведения работ по техническому обслуживанию и ремонту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Обеспечивать технику безопасности при выполнении работ по техническому обслуживанию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Настраивать производственное оборудование и производить необходимые регулировки.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Прогнозировать интенсивность изнашивания деталей и узлов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Определять степень загруженности и степень интенсивности использования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Диагностировать оборудование, используя встроенные и внешние средства диагностики;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Рассчитывать установленные сроки эксплуатации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Применять современные методы расчетов с использованием программного обеспечения ПК;</w:t>
            </w:r>
          </w:p>
          <w:p w:rsidR="009D7620" w:rsidRPr="009D7620" w:rsidRDefault="009D7620" w:rsidP="003D6AA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Создавать виртуальные макеты исследуемого образца с критериями воздействий на него, применяя программные обеспечения ПК.</w:t>
            </w:r>
          </w:p>
        </w:tc>
      </w:tr>
      <w:tr w:rsidR="009D7620" w:rsidRPr="009D7620" w:rsidTr="003D6AA4">
        <w:trPr>
          <w:trHeight w:val="3392"/>
        </w:trPr>
        <w:tc>
          <w:tcPr>
            <w:tcW w:w="10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620" w:rsidRPr="009D7620" w:rsidRDefault="009D7620" w:rsidP="003D6AA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/>
                <w:kern w:val="3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b/>
                <w:kern w:val="3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Назначение, устройство и характеристики типового технологического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Признаки и причины неисправностей оборудования его узлов и деталей;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Неисправности оборудования его узлов и деталей;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Правила безопасного владения инструментом и диагностическим оборудованием;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Правила чтения чертежей, эскизов и схем узлов и механизмов технологического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Методику расчетов при определении потребности в технологическом оборудовании;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 xml:space="preserve">Технические жидкости, масла и смазки, применяемые в узлах производственного оборудования. 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Систему технического обслуживания и ремонта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Назначение и принцип действия инструмента для проведения работ по техническому обслуживанию и ремонту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Правила работы с технической документацией на производственное оборудование;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Требования охраны труда при проведении работ по техническому обслуживанию и ремонту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Технологию работ, выполняемую на производственном оборудовании;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Способы настройки и регулировки производственного оборудования.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Законы теории надежности механизмов и деталей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Влияние режима работы предприятия на интенсивность работы производственного оборудования и скорость износа его деталей и механизмов;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Средства диагностики производственного оборудования;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 xml:space="preserve">Амортизационные группы и сроки полезного использования производственного оборудования; Приемы работы в </w:t>
            </w:r>
            <w:proofErr w:type="spellStart"/>
            <w:r w:rsidRPr="009D7620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Pr="009D7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7620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9D7620">
              <w:rPr>
                <w:rFonts w:ascii="Times New Roman" w:hAnsi="Times New Roman"/>
                <w:sz w:val="24"/>
                <w:szCs w:val="24"/>
              </w:rPr>
              <w:t>, MATLAB и др. программах;</w:t>
            </w:r>
          </w:p>
          <w:p w:rsidR="009D7620" w:rsidRPr="009D7620" w:rsidRDefault="009D7620" w:rsidP="003D6AA4">
            <w:pPr>
              <w:spacing w:after="0" w:line="240" w:lineRule="auto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9D7620">
              <w:rPr>
                <w:rFonts w:ascii="Times New Roman" w:hAnsi="Times New Roman"/>
                <w:sz w:val="24"/>
                <w:szCs w:val="24"/>
              </w:rPr>
              <w:t>Факторы, влияющие на степень и скорость износа производственного оборудования</w:t>
            </w:r>
          </w:p>
        </w:tc>
      </w:tr>
    </w:tbl>
    <w:p w:rsidR="00D73EB2" w:rsidRDefault="00893EB2" w:rsidP="00772350">
      <w:pPr>
        <w:pStyle w:val="1"/>
        <w:numPr>
          <w:ilvl w:val="0"/>
          <w:numId w:val="145"/>
        </w:numPr>
      </w:pPr>
      <w:r>
        <w:t>Т</w:t>
      </w:r>
      <w:r w:rsidR="00EF398C">
        <w:t xml:space="preserve">ребования к КИМ по </w:t>
      </w:r>
      <w:r w:rsidR="009D7620">
        <w:t>МДК.03.04</w:t>
      </w:r>
    </w:p>
    <w:p w:rsidR="00D73EB2" w:rsidRDefault="00213D95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  <w:r w:rsidR="00253C3A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309F">
        <w:rPr>
          <w:rFonts w:ascii="Times New Roman" w:hAnsi="Times New Roman" w:cs="Times New Roman"/>
          <w:sz w:val="28"/>
          <w:szCs w:val="28"/>
        </w:rPr>
        <w:t>ПМ.03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C74F32">
        <w:rPr>
          <w:rFonts w:ascii="Times New Roman" w:hAnsi="Times New Roman" w:cs="Times New Roman"/>
          <w:sz w:val="28"/>
          <w:szCs w:val="28"/>
        </w:rPr>
        <w:t xml:space="preserve"> МДК.</w:t>
      </w:r>
      <w:r w:rsidR="009D7620">
        <w:rPr>
          <w:rFonts w:ascii="Times New Roman" w:hAnsi="Times New Roman" w:cs="Times New Roman"/>
          <w:sz w:val="28"/>
          <w:szCs w:val="28"/>
        </w:rPr>
        <w:t>03.04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3EB2">
        <w:rPr>
          <w:rFonts w:ascii="Times New Roman" w:hAnsi="Times New Roman" w:cs="Times New Roman"/>
          <w:sz w:val="28"/>
          <w:szCs w:val="28"/>
        </w:rPr>
        <w:t xml:space="preserve">проводится на основании пройденного теоретического курса и результатов выполнения </w:t>
      </w:r>
      <w:r w:rsidR="00C74F32">
        <w:rPr>
          <w:rFonts w:ascii="Times New Roman" w:hAnsi="Times New Roman" w:cs="Times New Roman"/>
          <w:sz w:val="28"/>
          <w:szCs w:val="28"/>
        </w:rPr>
        <w:t>практических и лабораторных работ,</w:t>
      </w:r>
      <w:r w:rsidR="00D73EB2">
        <w:rPr>
          <w:rFonts w:ascii="Times New Roman" w:hAnsi="Times New Roman" w:cs="Times New Roman"/>
          <w:sz w:val="28"/>
          <w:szCs w:val="28"/>
        </w:rPr>
        <w:t xml:space="preserve"> выполненных обучающимися за время </w:t>
      </w:r>
      <w:r w:rsidR="00C74F32">
        <w:rPr>
          <w:rFonts w:ascii="Times New Roman" w:hAnsi="Times New Roman" w:cs="Times New Roman"/>
          <w:sz w:val="28"/>
          <w:szCs w:val="28"/>
        </w:rPr>
        <w:t xml:space="preserve">изучения </w:t>
      </w:r>
      <w:r w:rsidR="00A7309F">
        <w:rPr>
          <w:rFonts w:ascii="Times New Roman" w:hAnsi="Times New Roman" w:cs="Times New Roman"/>
          <w:sz w:val="28"/>
          <w:szCs w:val="28"/>
        </w:rPr>
        <w:t>ПМ.03</w:t>
      </w:r>
      <w:r w:rsidR="00D73EB2">
        <w:rPr>
          <w:rFonts w:ascii="Times New Roman" w:hAnsi="Times New Roman" w:cs="Times New Roman"/>
          <w:sz w:val="28"/>
          <w:szCs w:val="28"/>
        </w:rPr>
        <w:t xml:space="preserve"> МДК</w:t>
      </w:r>
      <w:r w:rsidR="00C74F32">
        <w:rPr>
          <w:rFonts w:ascii="Times New Roman" w:hAnsi="Times New Roman" w:cs="Times New Roman"/>
          <w:sz w:val="28"/>
          <w:szCs w:val="28"/>
        </w:rPr>
        <w:t>.</w:t>
      </w:r>
      <w:r w:rsidR="009D7620">
        <w:rPr>
          <w:rFonts w:ascii="Times New Roman" w:hAnsi="Times New Roman" w:cs="Times New Roman"/>
          <w:sz w:val="28"/>
          <w:szCs w:val="28"/>
        </w:rPr>
        <w:t>03.04</w:t>
      </w:r>
      <w:r w:rsidR="00BE4085">
        <w:rPr>
          <w:rFonts w:ascii="Times New Roman" w:hAnsi="Times New Roman" w:cs="Times New Roman"/>
          <w:sz w:val="28"/>
          <w:szCs w:val="28"/>
        </w:rPr>
        <w:t xml:space="preserve"> «</w:t>
      </w:r>
      <w:r w:rsidR="009D7620">
        <w:rPr>
          <w:rFonts w:ascii="Times New Roman" w:hAnsi="Times New Roman" w:cs="Times New Roman"/>
          <w:sz w:val="28"/>
          <w:szCs w:val="28"/>
        </w:rPr>
        <w:t>Производственное оборудование</w:t>
      </w:r>
      <w:r w:rsidR="00BE4085">
        <w:rPr>
          <w:rFonts w:ascii="Times New Roman" w:hAnsi="Times New Roman" w:cs="Times New Roman"/>
          <w:sz w:val="28"/>
          <w:szCs w:val="28"/>
        </w:rPr>
        <w:t>»</w:t>
      </w:r>
      <w:r w:rsidR="00893EB2">
        <w:rPr>
          <w:rFonts w:ascii="Times New Roman" w:hAnsi="Times New Roman" w:cs="Times New Roman"/>
          <w:sz w:val="28"/>
          <w:szCs w:val="28"/>
        </w:rPr>
        <w:t xml:space="preserve"> в виде </w:t>
      </w:r>
      <w:r w:rsidR="009D7620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  <w:r w:rsidR="00893EB2">
        <w:rPr>
          <w:rFonts w:ascii="Times New Roman" w:hAnsi="Times New Roman" w:cs="Times New Roman"/>
          <w:sz w:val="28"/>
          <w:szCs w:val="28"/>
        </w:rPr>
        <w:t>.</w:t>
      </w:r>
    </w:p>
    <w:p w:rsidR="009D7620" w:rsidRDefault="009D7620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зачёт проводится в форме контрольной работы.</w:t>
      </w:r>
    </w:p>
    <w:p w:rsidR="00CF5050" w:rsidRDefault="00CF5050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7620" w:rsidRDefault="009D7620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32"/>
        </w:rPr>
      </w:pPr>
      <w:r>
        <w:br w:type="page"/>
      </w:r>
    </w:p>
    <w:p w:rsidR="00D73EB2" w:rsidRDefault="00EF398C" w:rsidP="00772350">
      <w:pPr>
        <w:pStyle w:val="1"/>
        <w:numPr>
          <w:ilvl w:val="0"/>
          <w:numId w:val="145"/>
        </w:numPr>
      </w:pPr>
      <w:r>
        <w:lastRenderedPageBreak/>
        <w:t>О</w:t>
      </w:r>
      <w:r w:rsidRPr="004B1335">
        <w:t xml:space="preserve">ценка освоения теоретического курса </w:t>
      </w:r>
      <w:r w:rsidR="009D7620">
        <w:t>МДК</w:t>
      </w:r>
    </w:p>
    <w:p w:rsidR="00D4009C" w:rsidRDefault="006D6962" w:rsidP="00D4009C">
      <w:pPr>
        <w:pStyle w:val="2"/>
        <w:numPr>
          <w:ilvl w:val="1"/>
          <w:numId w:val="145"/>
        </w:numPr>
      </w:pPr>
      <w:r w:rsidRPr="004B1335">
        <w:t xml:space="preserve">Задания для </w:t>
      </w:r>
      <w:r w:rsidR="007B59AE">
        <w:t xml:space="preserve">проведения </w:t>
      </w:r>
      <w:r w:rsidR="009D7620">
        <w:t>дифференцированного зачёта</w:t>
      </w:r>
      <w:r>
        <w:t>.</w:t>
      </w:r>
    </w:p>
    <w:p w:rsidR="00D4009C" w:rsidRDefault="00D4009C" w:rsidP="00D4009C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Дифференцированный зачёт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контрольной работы. Задание для контрольной работы включает в себя 3 вопроса из приведённого перечня.</w:t>
      </w:r>
    </w:p>
    <w:p w:rsidR="00D4009C" w:rsidRPr="00D4009C" w:rsidRDefault="00D4009C" w:rsidP="00D4009C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 для контрольной работы: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По каким признакам СТО подразделяются на группы?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Какое значение имеет оценка технического уровня СТО?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Какие виды оборудования применяют для восстановления деталей?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Каково назначение приспособлений?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Какие величины используются при расчете количества технологи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ческого оборудования?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Опишите особенности расчета количества технологической оснаст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ки (приспособлений и инструментов).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В какой последовательности выполняются разборочные и очист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ные работы?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Какие виды работ производятся с помощью разборочного оборудо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вания?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Какая система очистных машин действует на ремонтных предпри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ятиях?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Приведите классификацию источников питания для сварки.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Приведите состав оборудования на рабочем месте наплавки заго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товок.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Какие особенности оборудования для электроконтактной приварки металлических материалов?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 устроена гальваническая ванна?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Приведите параметры электрического тока при электролизе.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 обозначаются модели металлорежущих станков?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Каковы принципы выбора металлорежущих станков?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Какие работы выполняются с помощью кузнечно-прессового и т</w:t>
      </w:r>
      <w:r w:rsidR="00D4009C">
        <w:rPr>
          <w:rFonts w:ascii="Times New Roman" w:hAnsi="Times New Roman" w:cs="Times New Roman"/>
          <w:sz w:val="28"/>
          <w:szCs w:val="28"/>
        </w:rPr>
        <w:t>е</w:t>
      </w:r>
      <w:r w:rsidRPr="00D4009C">
        <w:rPr>
          <w:rFonts w:ascii="Times New Roman" w:hAnsi="Times New Roman" w:cs="Times New Roman"/>
          <w:sz w:val="28"/>
          <w:szCs w:val="28"/>
        </w:rPr>
        <w:t>рми</w:t>
      </w:r>
      <w:r w:rsidR="00D4009C">
        <w:rPr>
          <w:rFonts w:ascii="Times New Roman" w:hAnsi="Times New Roman" w:cs="Times New Roman"/>
          <w:sz w:val="28"/>
          <w:szCs w:val="28"/>
        </w:rPr>
        <w:t>ч</w:t>
      </w:r>
      <w:r w:rsidRPr="00D4009C">
        <w:rPr>
          <w:rFonts w:ascii="Times New Roman" w:hAnsi="Times New Roman" w:cs="Times New Roman"/>
          <w:sz w:val="28"/>
          <w:szCs w:val="28"/>
        </w:rPr>
        <w:t xml:space="preserve">еского </w:t>
      </w:r>
      <w:proofErr w:type="gramStart"/>
      <w:r w:rsidRPr="00D4009C">
        <w:rPr>
          <w:rFonts w:ascii="Times New Roman" w:hAnsi="Times New Roman" w:cs="Times New Roman"/>
          <w:sz w:val="28"/>
          <w:szCs w:val="28"/>
        </w:rPr>
        <w:t>оборудования ?</w:t>
      </w:r>
      <w:proofErr w:type="gramEnd"/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 устроен кузнечный молот?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Приведите виды кузнечного инструмента.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На каких операциях применяют гидравлические, кривошипные и фрикционные прессы?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Приведите классификацию термического оборудования.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Приведите виды сборочного оборудования.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Какое назначение оборудования для подачи и ориентирования за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готовок?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Для чего предназначены диагностические средства?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Укажите назначение и устройство обкаточно-испытательных средств.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Изложите основы проектирования и расчета точности приспособ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лений и специальных средств измерений.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Приведите последовательность проектирования стендов (техноло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гических машин).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 организовано проектирование СТО на заводе?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Приведите основные методы поиска новых технических решений.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lastRenderedPageBreak/>
        <w:t>В чем заключается проектирование базовых исполнительных агре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гатов (модулей) СТО?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Изложите основы проектирования типоразмер</w:t>
      </w:r>
      <w:r w:rsidR="00D4009C">
        <w:rPr>
          <w:rFonts w:ascii="Times New Roman" w:hAnsi="Times New Roman" w:cs="Times New Roman"/>
          <w:sz w:val="28"/>
          <w:szCs w:val="28"/>
        </w:rPr>
        <w:t>н</w:t>
      </w:r>
      <w:r w:rsidRPr="00D4009C">
        <w:rPr>
          <w:rFonts w:ascii="Times New Roman" w:hAnsi="Times New Roman" w:cs="Times New Roman"/>
          <w:sz w:val="28"/>
          <w:szCs w:val="28"/>
        </w:rPr>
        <w:t>ых рядов исполни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тельных агрегатов СТО.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Приведите последовательность компонования технологических ма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шин из агрегатов, выбранных из оптимальных типоразмерных рядов.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В чем заключаются преимущества создания системы исполнитель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ных агрегатов технологических машин?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По каким критериям рассчитывают стенды</w:t>
      </w:r>
      <w:r w:rsidR="00D4009C">
        <w:rPr>
          <w:rFonts w:ascii="Times New Roman" w:hAnsi="Times New Roman" w:cs="Times New Roman"/>
          <w:sz w:val="28"/>
          <w:szCs w:val="28"/>
        </w:rPr>
        <w:t>,</w:t>
      </w:r>
      <w:r w:rsidRPr="00D4009C">
        <w:rPr>
          <w:rFonts w:ascii="Times New Roman" w:hAnsi="Times New Roman" w:cs="Times New Roman"/>
          <w:sz w:val="28"/>
          <w:szCs w:val="28"/>
        </w:rPr>
        <w:t xml:space="preserve"> приспособления и их части?</w:t>
      </w:r>
    </w:p>
    <w:p w:rsidR="009D7620" w:rsidRPr="00D4009C" w:rsidRDefault="00D4009C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D7620" w:rsidRPr="00D4009C">
        <w:rPr>
          <w:rFonts w:ascii="Times New Roman" w:hAnsi="Times New Roman" w:cs="Times New Roman"/>
          <w:sz w:val="28"/>
          <w:szCs w:val="28"/>
        </w:rPr>
        <w:t xml:space="preserve"> чем заключается цель и содержание технологической подготовки производства?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Каково назначение инструментального участка и из каких отделе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ний он состоит?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 определяют производственную мощность инструментального участка?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Перечислите источники экономической эффективности и показа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тели использования СТО.</w:t>
      </w:r>
    </w:p>
    <w:p w:rsidR="009D7620" w:rsidRPr="00D4009C" w:rsidRDefault="009D7620" w:rsidP="00D4009C">
      <w:pPr>
        <w:pStyle w:val="a3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09C">
        <w:rPr>
          <w:rFonts w:ascii="Times New Roman" w:hAnsi="Times New Roman" w:cs="Times New Roman"/>
          <w:sz w:val="28"/>
          <w:szCs w:val="28"/>
        </w:rPr>
        <w:t>Как определяют экономическую целесообразность внедрения но</w:t>
      </w:r>
      <w:r w:rsidRPr="00D4009C">
        <w:rPr>
          <w:rFonts w:ascii="Times New Roman" w:hAnsi="Times New Roman" w:cs="Times New Roman"/>
          <w:sz w:val="28"/>
          <w:szCs w:val="28"/>
        </w:rPr>
        <w:softHyphen/>
        <w:t>вого СТО?</w:t>
      </w:r>
    </w:p>
    <w:p w:rsidR="009D7620" w:rsidRPr="009D7620" w:rsidRDefault="009D7620" w:rsidP="009D7620">
      <w:pPr>
        <w:tabs>
          <w:tab w:val="left" w:pos="830"/>
        </w:tabs>
        <w:spacing w:after="0" w:line="240" w:lineRule="auto"/>
        <w:ind w:firstLine="360"/>
        <w:rPr>
          <w:rFonts w:ascii="Courier New" w:eastAsia="Times New Roman" w:hAnsi="Courier New" w:cs="Courier New"/>
          <w:sz w:val="24"/>
          <w:szCs w:val="24"/>
        </w:rPr>
      </w:pPr>
    </w:p>
    <w:p w:rsidR="009D7620" w:rsidRDefault="00D4009C" w:rsidP="00D4009C">
      <w:pPr>
        <w:pStyle w:val="2"/>
        <w:numPr>
          <w:ilvl w:val="1"/>
          <w:numId w:val="145"/>
        </w:numPr>
      </w:pPr>
      <w:r>
        <w:t>Критерии оценки выполнения контрольной работы</w:t>
      </w:r>
    </w:p>
    <w:p w:rsidR="00636569" w:rsidRPr="00636569" w:rsidRDefault="00636569" w:rsidP="00D400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>Оценка знаний студентов производится по следующим критериям: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636569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теоретический материал, исчерпывающе, последовательно, четко и логически стройно его излагает,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636569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твердо знает </w:t>
      </w:r>
      <w:proofErr w:type="spellStart"/>
      <w:r w:rsidRPr="00636569">
        <w:rPr>
          <w:rFonts w:ascii="Times New Roman" w:hAnsi="Times New Roman" w:cs="Times New Roman"/>
          <w:sz w:val="28"/>
          <w:szCs w:val="28"/>
        </w:rPr>
        <w:t>материал,грамотно</w:t>
      </w:r>
      <w:proofErr w:type="spellEnd"/>
      <w:r w:rsidRPr="00636569">
        <w:rPr>
          <w:rFonts w:ascii="Times New Roman" w:hAnsi="Times New Roman" w:cs="Times New Roman"/>
          <w:sz w:val="28"/>
          <w:szCs w:val="28"/>
        </w:rPr>
        <w:t xml:space="preserve">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636569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теоретического материала, испытывает затруднения при выполнении практических задач и принятии конструктивных решений, недостаточно хорошо владеет материалами защищаемой работы. 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569" w:rsidRDefault="00636569" w:rsidP="00636569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lastRenderedPageBreak/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материала, допускает существенные ошибки, неуверенно,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решений, не владеет материалами защищаемой работы.</w:t>
      </w:r>
    </w:p>
    <w:sectPr w:rsidR="00636569" w:rsidSect="00E532E6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59BF" w:rsidRDefault="009E59BF" w:rsidP="00531661">
      <w:pPr>
        <w:spacing w:after="0" w:line="240" w:lineRule="auto"/>
      </w:pPr>
      <w:r>
        <w:separator/>
      </w:r>
    </w:p>
  </w:endnote>
  <w:endnote w:type="continuationSeparator" w:id="0">
    <w:p w:rsidR="009E59BF" w:rsidRDefault="009E59BF" w:rsidP="0053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59BF" w:rsidRDefault="009E59BF" w:rsidP="00531661">
      <w:pPr>
        <w:spacing w:after="0" w:line="240" w:lineRule="auto"/>
      </w:pPr>
      <w:r>
        <w:separator/>
      </w:r>
    </w:p>
  </w:footnote>
  <w:footnote w:type="continuationSeparator" w:id="0">
    <w:p w:rsidR="009E59BF" w:rsidRDefault="009E59BF" w:rsidP="0053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015321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2050" type="#_x0000_t202" style="position:absolute;margin-left:85.65pt;margin-top:38.9pt;width:193.85pt;height:16.1pt;z-index:-2516536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" filled="f" stroked="f">
          <v:textbox style="mso-fit-shape-to-text:t" inset="0,0,0,0">
            <w:txbxContent>
              <w:p w:rsidR="000108E2" w:rsidRDefault="000108E2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 xml:space="preserve">Экзаменационный билет №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C4496A">
                  <w:rPr>
                    <w:rStyle w:val="aff4"/>
                    <w:rFonts w:eastAsiaTheme="minorEastAsia"/>
                    <w:noProof/>
                  </w:rPr>
                  <w:t>18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0108E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015321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85.65pt;margin-top:38.9pt;width:190.35pt;height:16.1pt;z-index:-2516474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" filled="f" stroked="f">
          <v:textbox style="mso-fit-shape-to-text:t" inset="0,0,0,0">
            <w:txbxContent>
              <w:p w:rsidR="000108E2" w:rsidRDefault="000108E2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>Экзаменационный билет №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531661">
                  <w:rPr>
                    <w:rStyle w:val="aff4"/>
                    <w:rFonts w:eastAsiaTheme="minorEastAsia"/>
                    <w:noProof/>
                  </w:rPr>
                  <w:t>1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7F2"/>
    <w:multiLevelType w:val="hybridMultilevel"/>
    <w:tmpl w:val="A550873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7480E"/>
    <w:multiLevelType w:val="hybridMultilevel"/>
    <w:tmpl w:val="05BC80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07B64"/>
    <w:multiLevelType w:val="hybridMultilevel"/>
    <w:tmpl w:val="0D2E21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0120E"/>
    <w:multiLevelType w:val="hybridMultilevel"/>
    <w:tmpl w:val="CCD4965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865DB"/>
    <w:multiLevelType w:val="multilevel"/>
    <w:tmpl w:val="B5FC37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D91590"/>
    <w:multiLevelType w:val="hybridMultilevel"/>
    <w:tmpl w:val="B8169FD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15FEE"/>
    <w:multiLevelType w:val="hybridMultilevel"/>
    <w:tmpl w:val="09EAAD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8E3C38"/>
    <w:multiLevelType w:val="hybridMultilevel"/>
    <w:tmpl w:val="BC08F92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790A49"/>
    <w:multiLevelType w:val="hybridMultilevel"/>
    <w:tmpl w:val="9DAA14A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B15362"/>
    <w:multiLevelType w:val="multilevel"/>
    <w:tmpl w:val="25AA3F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92571F4"/>
    <w:multiLevelType w:val="hybridMultilevel"/>
    <w:tmpl w:val="D9CAC116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09D141D6"/>
    <w:multiLevelType w:val="hybridMultilevel"/>
    <w:tmpl w:val="F72E28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13" w15:restartNumberingAfterBreak="0">
    <w:nsid w:val="0B4B6E45"/>
    <w:multiLevelType w:val="hybridMultilevel"/>
    <w:tmpl w:val="1AD6C1F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5561C0"/>
    <w:multiLevelType w:val="multilevel"/>
    <w:tmpl w:val="8482D2A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BF01F2A"/>
    <w:multiLevelType w:val="multilevel"/>
    <w:tmpl w:val="A8ECDEC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C1772CA"/>
    <w:multiLevelType w:val="multilevel"/>
    <w:tmpl w:val="CB6443C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0C775D26"/>
    <w:multiLevelType w:val="hybridMultilevel"/>
    <w:tmpl w:val="A1282E2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CB4FC3"/>
    <w:multiLevelType w:val="hybridMultilevel"/>
    <w:tmpl w:val="765053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F46879"/>
    <w:multiLevelType w:val="hybridMultilevel"/>
    <w:tmpl w:val="8F089A7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0A29DD"/>
    <w:multiLevelType w:val="multilevel"/>
    <w:tmpl w:val="6BC60B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242343B"/>
    <w:multiLevelType w:val="hybridMultilevel"/>
    <w:tmpl w:val="EB7A33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06018B"/>
    <w:multiLevelType w:val="hybridMultilevel"/>
    <w:tmpl w:val="D3AE7446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8B42E3"/>
    <w:multiLevelType w:val="hybridMultilevel"/>
    <w:tmpl w:val="7466E8D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226C68"/>
    <w:multiLevelType w:val="hybridMultilevel"/>
    <w:tmpl w:val="47D2BDF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B96CB5"/>
    <w:multiLevelType w:val="hybridMultilevel"/>
    <w:tmpl w:val="3CC82A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FA2864"/>
    <w:multiLevelType w:val="hybridMultilevel"/>
    <w:tmpl w:val="9D42560C"/>
    <w:lvl w:ilvl="0" w:tplc="120259F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7" w15:restartNumberingAfterBreak="0">
    <w:nsid w:val="173F7267"/>
    <w:multiLevelType w:val="hybridMultilevel"/>
    <w:tmpl w:val="71CC20F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773B51"/>
    <w:multiLevelType w:val="multilevel"/>
    <w:tmpl w:val="AF62F0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9D00068"/>
    <w:multiLevelType w:val="hybridMultilevel"/>
    <w:tmpl w:val="636EF97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2E106E"/>
    <w:multiLevelType w:val="multilevel"/>
    <w:tmpl w:val="0FC2E9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C3A1A8A"/>
    <w:multiLevelType w:val="hybridMultilevel"/>
    <w:tmpl w:val="BE16DEC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F571C"/>
    <w:multiLevelType w:val="multilevel"/>
    <w:tmpl w:val="437AF6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D9E73AE"/>
    <w:multiLevelType w:val="hybridMultilevel"/>
    <w:tmpl w:val="4E903A8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FF4C2F"/>
    <w:multiLevelType w:val="hybridMultilevel"/>
    <w:tmpl w:val="14600BB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1F98528D"/>
    <w:multiLevelType w:val="hybridMultilevel"/>
    <w:tmpl w:val="7E5C20C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C401F"/>
    <w:multiLevelType w:val="hybridMultilevel"/>
    <w:tmpl w:val="6526E7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4340F7"/>
    <w:multiLevelType w:val="hybridMultilevel"/>
    <w:tmpl w:val="FD0E9D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2070ED"/>
    <w:multiLevelType w:val="hybridMultilevel"/>
    <w:tmpl w:val="3EEC52AA"/>
    <w:lvl w:ilvl="0" w:tplc="9D0EC5F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9E4176"/>
    <w:multiLevelType w:val="hybridMultilevel"/>
    <w:tmpl w:val="0738608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0173A9"/>
    <w:multiLevelType w:val="multilevel"/>
    <w:tmpl w:val="BCBE48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4237C3C"/>
    <w:multiLevelType w:val="multilevel"/>
    <w:tmpl w:val="E0D26E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5CB050E"/>
    <w:multiLevelType w:val="hybridMultilevel"/>
    <w:tmpl w:val="1734A27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BF346A"/>
    <w:multiLevelType w:val="multilevel"/>
    <w:tmpl w:val="0A0255C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6C805D9"/>
    <w:multiLevelType w:val="hybridMultilevel"/>
    <w:tmpl w:val="FE58409C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81A3491"/>
    <w:multiLevelType w:val="hybridMultilevel"/>
    <w:tmpl w:val="C33AF8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8E090B"/>
    <w:multiLevelType w:val="hybridMultilevel"/>
    <w:tmpl w:val="1DFA6A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C84E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2CD34B0F"/>
    <w:multiLevelType w:val="hybridMultilevel"/>
    <w:tmpl w:val="989AC040"/>
    <w:lvl w:ilvl="0" w:tplc="120259FE">
      <w:start w:val="1"/>
      <w:numFmt w:val="russianLower"/>
      <w:lvlText w:val="%1)"/>
      <w:lvlJc w:val="left"/>
      <w:pPr>
        <w:ind w:left="11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14" w:hanging="360"/>
      </w:pPr>
    </w:lvl>
    <w:lvl w:ilvl="2" w:tplc="0419001B" w:tentative="1">
      <w:start w:val="1"/>
      <w:numFmt w:val="lowerRoman"/>
      <w:lvlText w:val="%3."/>
      <w:lvlJc w:val="right"/>
      <w:pPr>
        <w:ind w:left="2634" w:hanging="180"/>
      </w:pPr>
    </w:lvl>
    <w:lvl w:ilvl="3" w:tplc="0419000F" w:tentative="1">
      <w:start w:val="1"/>
      <w:numFmt w:val="decimal"/>
      <w:lvlText w:val="%4."/>
      <w:lvlJc w:val="left"/>
      <w:pPr>
        <w:ind w:left="3354" w:hanging="360"/>
      </w:pPr>
    </w:lvl>
    <w:lvl w:ilvl="4" w:tplc="04190019" w:tentative="1">
      <w:start w:val="1"/>
      <w:numFmt w:val="lowerLetter"/>
      <w:lvlText w:val="%5."/>
      <w:lvlJc w:val="left"/>
      <w:pPr>
        <w:ind w:left="4074" w:hanging="360"/>
      </w:pPr>
    </w:lvl>
    <w:lvl w:ilvl="5" w:tplc="0419001B" w:tentative="1">
      <w:start w:val="1"/>
      <w:numFmt w:val="lowerRoman"/>
      <w:lvlText w:val="%6."/>
      <w:lvlJc w:val="right"/>
      <w:pPr>
        <w:ind w:left="4794" w:hanging="180"/>
      </w:pPr>
    </w:lvl>
    <w:lvl w:ilvl="6" w:tplc="0419000F" w:tentative="1">
      <w:start w:val="1"/>
      <w:numFmt w:val="decimal"/>
      <w:lvlText w:val="%7."/>
      <w:lvlJc w:val="left"/>
      <w:pPr>
        <w:ind w:left="5514" w:hanging="360"/>
      </w:pPr>
    </w:lvl>
    <w:lvl w:ilvl="7" w:tplc="04190019" w:tentative="1">
      <w:start w:val="1"/>
      <w:numFmt w:val="lowerLetter"/>
      <w:lvlText w:val="%8."/>
      <w:lvlJc w:val="left"/>
      <w:pPr>
        <w:ind w:left="6234" w:hanging="360"/>
      </w:pPr>
    </w:lvl>
    <w:lvl w:ilvl="8" w:tplc="041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9" w15:restartNumberingAfterBreak="0">
    <w:nsid w:val="2D7C3BF4"/>
    <w:multiLevelType w:val="hybridMultilevel"/>
    <w:tmpl w:val="A1AE0E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961BE0"/>
    <w:multiLevelType w:val="hybridMultilevel"/>
    <w:tmpl w:val="307699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1061A5"/>
    <w:multiLevelType w:val="hybridMultilevel"/>
    <w:tmpl w:val="7BF4D82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1C12C6"/>
    <w:multiLevelType w:val="multilevel"/>
    <w:tmpl w:val="32DEF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1F83546"/>
    <w:multiLevelType w:val="hybridMultilevel"/>
    <w:tmpl w:val="DF24FD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847BF2"/>
    <w:multiLevelType w:val="hybridMultilevel"/>
    <w:tmpl w:val="9754FB4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58A3B8D"/>
    <w:multiLevelType w:val="multilevel"/>
    <w:tmpl w:val="82A203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66C7FF3"/>
    <w:multiLevelType w:val="hybridMultilevel"/>
    <w:tmpl w:val="E9A4CC0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67601BD"/>
    <w:multiLevelType w:val="hybridMultilevel"/>
    <w:tmpl w:val="A1083E0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7810553"/>
    <w:multiLevelType w:val="multilevel"/>
    <w:tmpl w:val="FB2C8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7C548FC"/>
    <w:multiLevelType w:val="multilevel"/>
    <w:tmpl w:val="3F864C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7D6487E"/>
    <w:multiLevelType w:val="hybridMultilevel"/>
    <w:tmpl w:val="B91E573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4D0E8E"/>
    <w:multiLevelType w:val="hybridMultilevel"/>
    <w:tmpl w:val="06AC733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AC262ED"/>
    <w:multiLevelType w:val="hybridMultilevel"/>
    <w:tmpl w:val="BDF4C1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1D7C18"/>
    <w:multiLevelType w:val="multilevel"/>
    <w:tmpl w:val="0260999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BCE1FE1"/>
    <w:multiLevelType w:val="hybridMultilevel"/>
    <w:tmpl w:val="5860BAA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2C354B"/>
    <w:multiLevelType w:val="hybridMultilevel"/>
    <w:tmpl w:val="8864E5D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C7C2857"/>
    <w:multiLevelType w:val="multilevel"/>
    <w:tmpl w:val="8BBE9FB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D952BED"/>
    <w:multiLevelType w:val="multilevel"/>
    <w:tmpl w:val="A626709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EAB768D"/>
    <w:multiLevelType w:val="multilevel"/>
    <w:tmpl w:val="A60826E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3FA31C97"/>
    <w:multiLevelType w:val="hybridMultilevel"/>
    <w:tmpl w:val="2DA217E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03F7DEB"/>
    <w:multiLevelType w:val="hybridMultilevel"/>
    <w:tmpl w:val="EFA2C5B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1C43FF0"/>
    <w:multiLevelType w:val="multilevel"/>
    <w:tmpl w:val="3ACC35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4DB49BF"/>
    <w:multiLevelType w:val="hybridMultilevel"/>
    <w:tmpl w:val="D306076C"/>
    <w:lvl w:ilvl="0" w:tplc="B562161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3" w15:restartNumberingAfterBreak="0">
    <w:nsid w:val="4644704D"/>
    <w:multiLevelType w:val="multilevel"/>
    <w:tmpl w:val="0F58069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4" w15:restartNumberingAfterBreak="0">
    <w:nsid w:val="469C24B5"/>
    <w:multiLevelType w:val="multilevel"/>
    <w:tmpl w:val="D708E71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70F3E75"/>
    <w:multiLevelType w:val="multilevel"/>
    <w:tmpl w:val="85F8F1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83556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48DE21D6"/>
    <w:multiLevelType w:val="hybridMultilevel"/>
    <w:tmpl w:val="87BEEE4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A1A04DB"/>
    <w:multiLevelType w:val="hybridMultilevel"/>
    <w:tmpl w:val="CE1A42B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3F0218"/>
    <w:multiLevelType w:val="hybridMultilevel"/>
    <w:tmpl w:val="FE384C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F00394"/>
    <w:multiLevelType w:val="multilevel"/>
    <w:tmpl w:val="D44E53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4BF53CD0"/>
    <w:multiLevelType w:val="hybridMultilevel"/>
    <w:tmpl w:val="7318BD1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C285A96"/>
    <w:multiLevelType w:val="hybridMultilevel"/>
    <w:tmpl w:val="D3561E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CBF6E0C"/>
    <w:multiLevelType w:val="hybridMultilevel"/>
    <w:tmpl w:val="FFF027E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737C69"/>
    <w:multiLevelType w:val="hybridMultilevel"/>
    <w:tmpl w:val="4C502A8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E6E296D"/>
    <w:multiLevelType w:val="hybridMultilevel"/>
    <w:tmpl w:val="C96A9F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FDF62D2"/>
    <w:multiLevelType w:val="hybridMultilevel"/>
    <w:tmpl w:val="D84093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1DA5854"/>
    <w:multiLevelType w:val="hybridMultilevel"/>
    <w:tmpl w:val="B04A8B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8" w15:restartNumberingAfterBreak="0">
    <w:nsid w:val="52FD6F88"/>
    <w:multiLevelType w:val="multilevel"/>
    <w:tmpl w:val="EC226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531353E0"/>
    <w:multiLevelType w:val="hybridMultilevel"/>
    <w:tmpl w:val="12A0FC2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6083B2D"/>
    <w:multiLevelType w:val="multilevel"/>
    <w:tmpl w:val="BB16EA4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6D745D3"/>
    <w:multiLevelType w:val="hybridMultilevel"/>
    <w:tmpl w:val="EC2C02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6DB4CF0"/>
    <w:multiLevelType w:val="hybridMultilevel"/>
    <w:tmpl w:val="D00626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72D10A9"/>
    <w:multiLevelType w:val="hybridMultilevel"/>
    <w:tmpl w:val="C674E6A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5C7575"/>
    <w:multiLevelType w:val="multilevel"/>
    <w:tmpl w:val="9C249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59887C04"/>
    <w:multiLevelType w:val="hybridMultilevel"/>
    <w:tmpl w:val="CEA66A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A0D7C54"/>
    <w:multiLevelType w:val="hybridMultilevel"/>
    <w:tmpl w:val="CB4CB3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CBC5BF9"/>
    <w:multiLevelType w:val="hybridMultilevel"/>
    <w:tmpl w:val="47DA046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D251051"/>
    <w:multiLevelType w:val="hybridMultilevel"/>
    <w:tmpl w:val="6F2412A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A135FE"/>
    <w:multiLevelType w:val="multilevel"/>
    <w:tmpl w:val="FBEC3D1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E035557"/>
    <w:multiLevelType w:val="hybridMultilevel"/>
    <w:tmpl w:val="85A22E00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1" w15:restartNumberingAfterBreak="0">
    <w:nsid w:val="5E3B3A63"/>
    <w:multiLevelType w:val="multilevel"/>
    <w:tmpl w:val="355EE44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5EA53113"/>
    <w:multiLevelType w:val="hybridMultilevel"/>
    <w:tmpl w:val="C51665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2743FB7"/>
    <w:multiLevelType w:val="hybridMultilevel"/>
    <w:tmpl w:val="3F74978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2CD215C"/>
    <w:multiLevelType w:val="hybridMultilevel"/>
    <w:tmpl w:val="112E8C7A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5" w15:restartNumberingAfterBreak="0">
    <w:nsid w:val="640E3064"/>
    <w:multiLevelType w:val="hybridMultilevel"/>
    <w:tmpl w:val="54A480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1F0B48"/>
    <w:multiLevelType w:val="hybridMultilevel"/>
    <w:tmpl w:val="EA86CA4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C67D8D"/>
    <w:multiLevelType w:val="multilevel"/>
    <w:tmpl w:val="A4FCD2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70D28AF"/>
    <w:multiLevelType w:val="hybridMultilevel"/>
    <w:tmpl w:val="E1E0DA1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7CB3429"/>
    <w:multiLevelType w:val="hybridMultilevel"/>
    <w:tmpl w:val="7CF444A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7EC1B02"/>
    <w:multiLevelType w:val="hybridMultilevel"/>
    <w:tmpl w:val="ACD27A7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1" w15:restartNumberingAfterBreak="0">
    <w:nsid w:val="692864FF"/>
    <w:multiLevelType w:val="hybridMultilevel"/>
    <w:tmpl w:val="A68A7EE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A034884"/>
    <w:multiLevelType w:val="hybridMultilevel"/>
    <w:tmpl w:val="ACB090F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A645BA9"/>
    <w:multiLevelType w:val="hybridMultilevel"/>
    <w:tmpl w:val="44A848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B154F54"/>
    <w:multiLevelType w:val="hybridMultilevel"/>
    <w:tmpl w:val="279E4B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D75E40"/>
    <w:multiLevelType w:val="multilevel"/>
    <w:tmpl w:val="24F897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BD92E71"/>
    <w:multiLevelType w:val="multilevel"/>
    <w:tmpl w:val="D58AAAF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C7754FD"/>
    <w:multiLevelType w:val="hybridMultilevel"/>
    <w:tmpl w:val="5B40021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90020F"/>
    <w:multiLevelType w:val="multilevel"/>
    <w:tmpl w:val="30A47C0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6E396136"/>
    <w:multiLevelType w:val="hybridMultilevel"/>
    <w:tmpl w:val="38FEBD0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E673F0C"/>
    <w:multiLevelType w:val="hybridMultilevel"/>
    <w:tmpl w:val="65888D9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EC07D81"/>
    <w:multiLevelType w:val="hybridMultilevel"/>
    <w:tmpl w:val="380EF8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8A6179"/>
    <w:multiLevelType w:val="hybridMultilevel"/>
    <w:tmpl w:val="7A2414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0A95649"/>
    <w:multiLevelType w:val="multilevel"/>
    <w:tmpl w:val="D90E88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73F12F04"/>
    <w:multiLevelType w:val="hybridMultilevel"/>
    <w:tmpl w:val="D0469AE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49701B"/>
    <w:multiLevelType w:val="hybridMultilevel"/>
    <w:tmpl w:val="0058764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4D315CD"/>
    <w:multiLevelType w:val="hybridMultilevel"/>
    <w:tmpl w:val="0D781C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1C115B"/>
    <w:multiLevelType w:val="hybridMultilevel"/>
    <w:tmpl w:val="08D0718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7570B2F"/>
    <w:multiLevelType w:val="multilevel"/>
    <w:tmpl w:val="7710474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78616E4E"/>
    <w:multiLevelType w:val="hybridMultilevel"/>
    <w:tmpl w:val="096AA5B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89E12EC"/>
    <w:multiLevelType w:val="hybridMultilevel"/>
    <w:tmpl w:val="3F96B7D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AF1E96"/>
    <w:multiLevelType w:val="hybridMultilevel"/>
    <w:tmpl w:val="254E71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8AF2EF9"/>
    <w:multiLevelType w:val="hybridMultilevel"/>
    <w:tmpl w:val="91A601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90D28E7"/>
    <w:multiLevelType w:val="multilevel"/>
    <w:tmpl w:val="CB7262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9D9475E"/>
    <w:multiLevelType w:val="multilevel"/>
    <w:tmpl w:val="6FE2905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79F91FFE"/>
    <w:multiLevelType w:val="multilevel"/>
    <w:tmpl w:val="110EA7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A3359BF"/>
    <w:multiLevelType w:val="hybridMultilevel"/>
    <w:tmpl w:val="7E748A4C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7" w15:restartNumberingAfterBreak="0">
    <w:nsid w:val="7B900989"/>
    <w:multiLevelType w:val="hybridMultilevel"/>
    <w:tmpl w:val="E4CC140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B9731C8"/>
    <w:multiLevelType w:val="hybridMultilevel"/>
    <w:tmpl w:val="2AFA345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A37DDC"/>
    <w:multiLevelType w:val="multilevel"/>
    <w:tmpl w:val="501CB6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7BF41239"/>
    <w:multiLevelType w:val="hybridMultilevel"/>
    <w:tmpl w:val="B546C5D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C064F33"/>
    <w:multiLevelType w:val="multilevel"/>
    <w:tmpl w:val="309C1E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7D7B33E7"/>
    <w:multiLevelType w:val="hybridMultilevel"/>
    <w:tmpl w:val="AD7E686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DCE1CD6"/>
    <w:multiLevelType w:val="hybridMultilevel"/>
    <w:tmpl w:val="01D0CB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ECA59B5"/>
    <w:multiLevelType w:val="hybridMultilevel"/>
    <w:tmpl w:val="6FFCAD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F0422ED"/>
    <w:multiLevelType w:val="hybridMultilevel"/>
    <w:tmpl w:val="50E8416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2"/>
  </w:num>
  <w:num w:numId="3">
    <w:abstractNumId w:val="87"/>
  </w:num>
  <w:num w:numId="4">
    <w:abstractNumId w:val="10"/>
  </w:num>
  <w:num w:numId="5">
    <w:abstractNumId w:val="34"/>
  </w:num>
  <w:num w:numId="6">
    <w:abstractNumId w:val="18"/>
  </w:num>
  <w:num w:numId="7">
    <w:abstractNumId w:val="108"/>
  </w:num>
  <w:num w:numId="8">
    <w:abstractNumId w:val="83"/>
  </w:num>
  <w:num w:numId="9">
    <w:abstractNumId w:val="42"/>
  </w:num>
  <w:num w:numId="10">
    <w:abstractNumId w:val="11"/>
  </w:num>
  <w:num w:numId="11">
    <w:abstractNumId w:val="13"/>
  </w:num>
  <w:num w:numId="12">
    <w:abstractNumId w:val="81"/>
  </w:num>
  <w:num w:numId="13">
    <w:abstractNumId w:val="37"/>
  </w:num>
  <w:num w:numId="14">
    <w:abstractNumId w:val="131"/>
  </w:num>
  <w:num w:numId="15">
    <w:abstractNumId w:val="36"/>
  </w:num>
  <w:num w:numId="16">
    <w:abstractNumId w:val="93"/>
  </w:num>
  <w:num w:numId="17">
    <w:abstractNumId w:val="105"/>
  </w:num>
  <w:num w:numId="18">
    <w:abstractNumId w:val="143"/>
  </w:num>
  <w:num w:numId="19">
    <w:abstractNumId w:val="31"/>
  </w:num>
  <w:num w:numId="20">
    <w:abstractNumId w:val="137"/>
  </w:num>
  <w:num w:numId="21">
    <w:abstractNumId w:val="113"/>
  </w:num>
  <w:num w:numId="22">
    <w:abstractNumId w:val="95"/>
  </w:num>
  <w:num w:numId="23">
    <w:abstractNumId w:val="24"/>
  </w:num>
  <w:num w:numId="24">
    <w:abstractNumId w:val="104"/>
  </w:num>
  <w:num w:numId="25">
    <w:abstractNumId w:val="49"/>
  </w:num>
  <w:num w:numId="26">
    <w:abstractNumId w:val="79"/>
  </w:num>
  <w:num w:numId="27">
    <w:abstractNumId w:val="61"/>
  </w:num>
  <w:num w:numId="28">
    <w:abstractNumId w:val="65"/>
  </w:num>
  <w:num w:numId="29">
    <w:abstractNumId w:val="119"/>
  </w:num>
  <w:num w:numId="30">
    <w:abstractNumId w:val="144"/>
  </w:num>
  <w:num w:numId="31">
    <w:abstractNumId w:val="92"/>
  </w:num>
  <w:num w:numId="32">
    <w:abstractNumId w:val="26"/>
  </w:num>
  <w:num w:numId="33">
    <w:abstractNumId w:val="126"/>
  </w:num>
  <w:num w:numId="34">
    <w:abstractNumId w:val="8"/>
  </w:num>
  <w:num w:numId="35">
    <w:abstractNumId w:val="51"/>
  </w:num>
  <w:num w:numId="36">
    <w:abstractNumId w:val="77"/>
  </w:num>
  <w:num w:numId="37">
    <w:abstractNumId w:val="130"/>
  </w:num>
  <w:num w:numId="38">
    <w:abstractNumId w:val="57"/>
  </w:num>
  <w:num w:numId="39">
    <w:abstractNumId w:val="78"/>
  </w:num>
  <w:num w:numId="40">
    <w:abstractNumId w:val="103"/>
  </w:num>
  <w:num w:numId="41">
    <w:abstractNumId w:val="82"/>
  </w:num>
  <w:num w:numId="42">
    <w:abstractNumId w:val="29"/>
  </w:num>
  <w:num w:numId="43">
    <w:abstractNumId w:val="132"/>
  </w:num>
  <w:num w:numId="44">
    <w:abstractNumId w:val="86"/>
  </w:num>
  <w:num w:numId="45">
    <w:abstractNumId w:val="98"/>
  </w:num>
  <w:num w:numId="46">
    <w:abstractNumId w:val="48"/>
  </w:num>
  <w:num w:numId="47">
    <w:abstractNumId w:val="112"/>
  </w:num>
  <w:num w:numId="48">
    <w:abstractNumId w:val="120"/>
  </w:num>
  <w:num w:numId="49">
    <w:abstractNumId w:val="27"/>
  </w:num>
  <w:num w:numId="50">
    <w:abstractNumId w:val="114"/>
  </w:num>
  <w:num w:numId="51">
    <w:abstractNumId w:val="0"/>
  </w:num>
  <w:num w:numId="52">
    <w:abstractNumId w:val="56"/>
  </w:num>
  <w:num w:numId="53">
    <w:abstractNumId w:val="1"/>
  </w:num>
  <w:num w:numId="54">
    <w:abstractNumId w:val="21"/>
  </w:num>
  <w:num w:numId="55">
    <w:abstractNumId w:val="5"/>
  </w:num>
  <w:num w:numId="56">
    <w:abstractNumId w:val="39"/>
  </w:num>
  <w:num w:numId="57">
    <w:abstractNumId w:val="117"/>
  </w:num>
  <w:num w:numId="58">
    <w:abstractNumId w:val="54"/>
  </w:num>
  <w:num w:numId="59">
    <w:abstractNumId w:val="53"/>
  </w:num>
  <w:num w:numId="60">
    <w:abstractNumId w:val="106"/>
  </w:num>
  <w:num w:numId="61">
    <w:abstractNumId w:val="50"/>
  </w:num>
  <w:num w:numId="62">
    <w:abstractNumId w:val="96"/>
  </w:num>
  <w:num w:numId="63">
    <w:abstractNumId w:val="60"/>
  </w:num>
  <w:num w:numId="64">
    <w:abstractNumId w:val="100"/>
  </w:num>
  <w:num w:numId="65">
    <w:abstractNumId w:val="136"/>
  </w:num>
  <w:num w:numId="66">
    <w:abstractNumId w:val="22"/>
  </w:num>
  <w:num w:numId="67">
    <w:abstractNumId w:val="84"/>
  </w:num>
  <w:num w:numId="68">
    <w:abstractNumId w:val="69"/>
  </w:num>
  <w:num w:numId="69">
    <w:abstractNumId w:val="3"/>
  </w:num>
  <w:num w:numId="70">
    <w:abstractNumId w:val="23"/>
  </w:num>
  <w:num w:numId="71">
    <w:abstractNumId w:val="145"/>
  </w:num>
  <w:num w:numId="72">
    <w:abstractNumId w:val="129"/>
  </w:num>
  <w:num w:numId="73">
    <w:abstractNumId w:val="45"/>
  </w:num>
  <w:num w:numId="74">
    <w:abstractNumId w:val="72"/>
  </w:num>
  <w:num w:numId="75">
    <w:abstractNumId w:val="6"/>
  </w:num>
  <w:num w:numId="76">
    <w:abstractNumId w:val="97"/>
  </w:num>
  <w:num w:numId="77">
    <w:abstractNumId w:val="19"/>
  </w:num>
  <w:num w:numId="78">
    <w:abstractNumId w:val="142"/>
  </w:num>
  <w:num w:numId="79">
    <w:abstractNumId w:val="44"/>
  </w:num>
  <w:num w:numId="80">
    <w:abstractNumId w:val="125"/>
  </w:num>
  <w:num w:numId="81">
    <w:abstractNumId w:val="138"/>
  </w:num>
  <w:num w:numId="82">
    <w:abstractNumId w:val="140"/>
  </w:num>
  <w:num w:numId="83">
    <w:abstractNumId w:val="17"/>
  </w:num>
  <w:num w:numId="84">
    <w:abstractNumId w:val="110"/>
  </w:num>
  <w:num w:numId="85">
    <w:abstractNumId w:val="25"/>
  </w:num>
  <w:num w:numId="86">
    <w:abstractNumId w:val="7"/>
  </w:num>
  <w:num w:numId="87">
    <w:abstractNumId w:val="62"/>
  </w:num>
  <w:num w:numId="88">
    <w:abstractNumId w:val="33"/>
  </w:num>
  <w:num w:numId="89">
    <w:abstractNumId w:val="111"/>
  </w:num>
  <w:num w:numId="90">
    <w:abstractNumId w:val="35"/>
  </w:num>
  <w:num w:numId="91">
    <w:abstractNumId w:val="46"/>
  </w:num>
  <w:num w:numId="92">
    <w:abstractNumId w:val="70"/>
  </w:num>
  <w:num w:numId="93">
    <w:abstractNumId w:val="121"/>
  </w:num>
  <w:num w:numId="94">
    <w:abstractNumId w:val="102"/>
  </w:num>
  <w:num w:numId="95">
    <w:abstractNumId w:val="85"/>
  </w:num>
  <w:num w:numId="96">
    <w:abstractNumId w:val="64"/>
  </w:num>
  <w:num w:numId="97">
    <w:abstractNumId w:val="109"/>
  </w:num>
  <w:num w:numId="98">
    <w:abstractNumId w:val="124"/>
  </w:num>
  <w:num w:numId="99">
    <w:abstractNumId w:val="122"/>
  </w:num>
  <w:num w:numId="100">
    <w:abstractNumId w:val="91"/>
  </w:num>
  <w:num w:numId="101">
    <w:abstractNumId w:val="2"/>
  </w:num>
  <w:num w:numId="102">
    <w:abstractNumId w:val="127"/>
  </w:num>
  <w:num w:numId="103">
    <w:abstractNumId w:val="89"/>
  </w:num>
  <w:num w:numId="104">
    <w:abstractNumId w:val="73"/>
  </w:num>
  <w:num w:numId="105">
    <w:abstractNumId w:val="16"/>
  </w:num>
  <w:num w:numId="106">
    <w:abstractNumId w:val="107"/>
  </w:num>
  <w:num w:numId="107">
    <w:abstractNumId w:val="63"/>
  </w:num>
  <w:num w:numId="108">
    <w:abstractNumId w:val="66"/>
  </w:num>
  <w:num w:numId="109">
    <w:abstractNumId w:val="59"/>
  </w:num>
  <w:num w:numId="110">
    <w:abstractNumId w:val="115"/>
  </w:num>
  <w:num w:numId="111">
    <w:abstractNumId w:val="40"/>
  </w:num>
  <w:num w:numId="112">
    <w:abstractNumId w:val="141"/>
  </w:num>
  <w:num w:numId="113">
    <w:abstractNumId w:val="30"/>
  </w:num>
  <w:num w:numId="114">
    <w:abstractNumId w:val="67"/>
  </w:num>
  <w:num w:numId="115">
    <w:abstractNumId w:val="123"/>
  </w:num>
  <w:num w:numId="116">
    <w:abstractNumId w:val="88"/>
  </w:num>
  <w:num w:numId="117">
    <w:abstractNumId w:val="68"/>
  </w:num>
  <w:num w:numId="118">
    <w:abstractNumId w:val="116"/>
  </w:num>
  <w:num w:numId="119">
    <w:abstractNumId w:val="41"/>
  </w:num>
  <w:num w:numId="120">
    <w:abstractNumId w:val="71"/>
  </w:num>
  <w:num w:numId="121">
    <w:abstractNumId w:val="28"/>
  </w:num>
  <w:num w:numId="122">
    <w:abstractNumId w:val="99"/>
  </w:num>
  <w:num w:numId="123">
    <w:abstractNumId w:val="80"/>
  </w:num>
  <w:num w:numId="124">
    <w:abstractNumId w:val="43"/>
  </w:num>
  <w:num w:numId="125">
    <w:abstractNumId w:val="139"/>
  </w:num>
  <w:num w:numId="126">
    <w:abstractNumId w:val="128"/>
  </w:num>
  <w:num w:numId="127">
    <w:abstractNumId w:val="118"/>
  </w:num>
  <w:num w:numId="128">
    <w:abstractNumId w:val="4"/>
  </w:num>
  <w:num w:numId="129">
    <w:abstractNumId w:val="20"/>
  </w:num>
  <w:num w:numId="130">
    <w:abstractNumId w:val="90"/>
  </w:num>
  <w:num w:numId="131">
    <w:abstractNumId w:val="55"/>
  </w:num>
  <w:num w:numId="132">
    <w:abstractNumId w:val="94"/>
  </w:num>
  <w:num w:numId="133">
    <w:abstractNumId w:val="32"/>
  </w:num>
  <w:num w:numId="134">
    <w:abstractNumId w:val="14"/>
  </w:num>
  <w:num w:numId="135">
    <w:abstractNumId w:val="133"/>
  </w:num>
  <w:num w:numId="136">
    <w:abstractNumId w:val="15"/>
  </w:num>
  <w:num w:numId="137">
    <w:abstractNumId w:val="58"/>
  </w:num>
  <w:num w:numId="138">
    <w:abstractNumId w:val="74"/>
  </w:num>
  <w:num w:numId="139">
    <w:abstractNumId w:val="75"/>
  </w:num>
  <w:num w:numId="140">
    <w:abstractNumId w:val="9"/>
  </w:num>
  <w:num w:numId="141">
    <w:abstractNumId w:val="101"/>
  </w:num>
  <w:num w:numId="142">
    <w:abstractNumId w:val="135"/>
  </w:num>
  <w:num w:numId="143">
    <w:abstractNumId w:val="134"/>
  </w:num>
  <w:num w:numId="144">
    <w:abstractNumId w:val="38"/>
  </w:num>
  <w:num w:numId="145">
    <w:abstractNumId w:val="76"/>
  </w:num>
  <w:num w:numId="146">
    <w:abstractNumId w:val="47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2E6"/>
    <w:rsid w:val="000108E2"/>
    <w:rsid w:val="00015321"/>
    <w:rsid w:val="00016D53"/>
    <w:rsid w:val="00085644"/>
    <w:rsid w:val="000C52B4"/>
    <w:rsid w:val="001D497E"/>
    <w:rsid w:val="00213D95"/>
    <w:rsid w:val="00253C3A"/>
    <w:rsid w:val="00294A8D"/>
    <w:rsid w:val="002C71D7"/>
    <w:rsid w:val="00311250"/>
    <w:rsid w:val="00321155"/>
    <w:rsid w:val="00330FF0"/>
    <w:rsid w:val="00365B17"/>
    <w:rsid w:val="00381FBF"/>
    <w:rsid w:val="004515F4"/>
    <w:rsid w:val="00455B48"/>
    <w:rsid w:val="00470E52"/>
    <w:rsid w:val="004A091B"/>
    <w:rsid w:val="004D7701"/>
    <w:rsid w:val="004F4112"/>
    <w:rsid w:val="00507F54"/>
    <w:rsid w:val="005269FE"/>
    <w:rsid w:val="00531661"/>
    <w:rsid w:val="0057181C"/>
    <w:rsid w:val="005E1858"/>
    <w:rsid w:val="00636569"/>
    <w:rsid w:val="0068716E"/>
    <w:rsid w:val="00697CA8"/>
    <w:rsid w:val="006A71D3"/>
    <w:rsid w:val="006D6962"/>
    <w:rsid w:val="00730C75"/>
    <w:rsid w:val="00772350"/>
    <w:rsid w:val="007B59AE"/>
    <w:rsid w:val="007B66DA"/>
    <w:rsid w:val="007F6EB0"/>
    <w:rsid w:val="008025D3"/>
    <w:rsid w:val="00870A3F"/>
    <w:rsid w:val="00893EB2"/>
    <w:rsid w:val="008A3012"/>
    <w:rsid w:val="00964A2D"/>
    <w:rsid w:val="00980212"/>
    <w:rsid w:val="009D7620"/>
    <w:rsid w:val="009E59BF"/>
    <w:rsid w:val="00A7309F"/>
    <w:rsid w:val="00B42C11"/>
    <w:rsid w:val="00B6195F"/>
    <w:rsid w:val="00BC6484"/>
    <w:rsid w:val="00BE4085"/>
    <w:rsid w:val="00C41DB4"/>
    <w:rsid w:val="00C74F32"/>
    <w:rsid w:val="00C83316"/>
    <w:rsid w:val="00CF5050"/>
    <w:rsid w:val="00D35EEA"/>
    <w:rsid w:val="00D4009C"/>
    <w:rsid w:val="00D41CF0"/>
    <w:rsid w:val="00D73EB2"/>
    <w:rsid w:val="00DA7818"/>
    <w:rsid w:val="00DE3ACD"/>
    <w:rsid w:val="00E17D4E"/>
    <w:rsid w:val="00E532E6"/>
    <w:rsid w:val="00E930F9"/>
    <w:rsid w:val="00EF398C"/>
    <w:rsid w:val="00F13797"/>
    <w:rsid w:val="00F42664"/>
    <w:rsid w:val="00F862C3"/>
    <w:rsid w:val="00F94A7A"/>
    <w:rsid w:val="00FD41A6"/>
    <w:rsid w:val="00FF5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E1ACB0F6-2A19-410F-B2EE-155B1D51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4112"/>
  </w:style>
  <w:style w:type="paragraph" w:styleId="1">
    <w:name w:val="heading 1"/>
    <w:basedOn w:val="a"/>
    <w:next w:val="a"/>
    <w:link w:val="10"/>
    <w:qFormat/>
    <w:rsid w:val="00EF398C"/>
    <w:pPr>
      <w:keepNext/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EF398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73EB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D73E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532E6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532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nhideWhenUsed/>
    <w:rsid w:val="00E532E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F398C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rsid w:val="00EF398C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73E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D73EB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footnote text"/>
    <w:basedOn w:val="a"/>
    <w:link w:val="a9"/>
    <w:semiHidden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73EB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semiHidden/>
    <w:rsid w:val="00D73EB2"/>
    <w:rPr>
      <w:vertAlign w:val="superscript"/>
    </w:rPr>
  </w:style>
  <w:style w:type="paragraph" w:styleId="ab">
    <w:name w:val="No Spacing"/>
    <w:uiPriority w:val="1"/>
    <w:qFormat/>
    <w:rsid w:val="00D73EB2"/>
    <w:pPr>
      <w:spacing w:after="0" w:line="240" w:lineRule="auto"/>
    </w:pPr>
  </w:style>
  <w:style w:type="paragraph" w:customStyle="1" w:styleId="11">
    <w:name w:val="Абзац списка1"/>
    <w:basedOn w:val="a"/>
    <w:rsid w:val="00D73EB2"/>
    <w:pPr>
      <w:ind w:left="720"/>
    </w:pPr>
    <w:rPr>
      <w:rFonts w:ascii="Calibri" w:eastAsia="Arial Unicode MS" w:hAnsi="Calibri" w:cs="Calibri"/>
    </w:rPr>
  </w:style>
  <w:style w:type="paragraph" w:customStyle="1" w:styleId="ac">
    <w:name w:val="Знак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Body Text"/>
    <w:basedOn w:val="a"/>
    <w:link w:val="ae"/>
    <w:rsid w:val="00D73E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D73EB2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D7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3EB2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D73EB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D73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0">
    <w:name w:val="annotation reference"/>
    <w:basedOn w:val="a0"/>
    <w:rsid w:val="00D73EB2"/>
    <w:rPr>
      <w:sz w:val="16"/>
      <w:szCs w:val="16"/>
    </w:rPr>
  </w:style>
  <w:style w:type="paragraph" w:styleId="af1">
    <w:name w:val="annotation text"/>
    <w:basedOn w:val="a"/>
    <w:link w:val="af2"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D73EB2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rsid w:val="00D73EB2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D73EB2"/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номер страницы"/>
    <w:basedOn w:val="a0"/>
    <w:rsid w:val="00D73EB2"/>
  </w:style>
  <w:style w:type="paragraph" w:customStyle="1" w:styleId="210">
    <w:name w:val="Основной текст с отступом 21"/>
    <w:basedOn w:val="a"/>
    <w:rsid w:val="00D73EB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6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D73E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uiPriority w:val="99"/>
    <w:rsid w:val="00D73EB2"/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6"/>
    <w:uiPriority w:val="99"/>
    <w:locked/>
    <w:rsid w:val="00D73EB2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D73EB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D73EB2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page number"/>
    <w:basedOn w:val="a0"/>
    <w:rsid w:val="00D73EB2"/>
  </w:style>
  <w:style w:type="paragraph" w:customStyle="1" w:styleId="211">
    <w:name w:val="Основной текст 21"/>
    <w:basedOn w:val="a"/>
    <w:rsid w:val="00D73EB2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D73E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D73EB2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9">
    <w:name w:val="Текст Знак"/>
    <w:basedOn w:val="a0"/>
    <w:link w:val="afa"/>
    <w:uiPriority w:val="99"/>
    <w:locked/>
    <w:rsid w:val="00D73EB2"/>
    <w:rPr>
      <w:sz w:val="24"/>
      <w:szCs w:val="24"/>
    </w:rPr>
  </w:style>
  <w:style w:type="paragraph" w:styleId="afa">
    <w:name w:val="Plain Text"/>
    <w:basedOn w:val="a"/>
    <w:link w:val="af9"/>
    <w:uiPriority w:val="99"/>
    <w:rsid w:val="00D73EB2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D73EB2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D73EB2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b">
    <w:name w:val="Strong"/>
    <w:basedOn w:val="a0"/>
    <w:qFormat/>
    <w:rsid w:val="00D73EB2"/>
    <w:rPr>
      <w:b/>
      <w:bCs/>
    </w:rPr>
  </w:style>
  <w:style w:type="paragraph" w:styleId="27">
    <w:name w:val="Body Text 2"/>
    <w:basedOn w:val="a"/>
    <w:link w:val="28"/>
    <w:rsid w:val="00D73EB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annotation subject"/>
    <w:basedOn w:val="af1"/>
    <w:next w:val="af1"/>
    <w:link w:val="afd"/>
    <w:rsid w:val="00D73EB2"/>
    <w:rPr>
      <w:b/>
      <w:bCs/>
    </w:rPr>
  </w:style>
  <w:style w:type="character" w:customStyle="1" w:styleId="afd">
    <w:name w:val="Тема примечания Знак"/>
    <w:basedOn w:val="af2"/>
    <w:link w:val="afc"/>
    <w:rsid w:val="00D73E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basedOn w:val="a0"/>
    <w:rsid w:val="00D73EB2"/>
  </w:style>
  <w:style w:type="character" w:customStyle="1" w:styleId="b-serp-urlmark">
    <w:name w:val="b-serp-url__mark"/>
    <w:basedOn w:val="a0"/>
    <w:rsid w:val="00D73EB2"/>
  </w:style>
  <w:style w:type="character" w:customStyle="1" w:styleId="6">
    <w:name w:val="Основной текст (6)_"/>
    <w:basedOn w:val="a0"/>
    <w:link w:val="61"/>
    <w:rsid w:val="00D73EB2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73EB2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rsid w:val="00D73EB2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73EB2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rsid w:val="00D73EB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3EB2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D73E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73EB2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D73EB2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D73EB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Основной текст_"/>
    <w:basedOn w:val="a0"/>
    <w:link w:val="36"/>
    <w:locked/>
    <w:rsid w:val="00D73EB2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D73EB2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basedOn w:val="aff"/>
    <w:rsid w:val="00D73EB2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D73EB2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D73EB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D73EB2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rsid w:val="00D73EB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73EB2"/>
    <w:rPr>
      <w:rFonts w:ascii="Times New Roman" w:hAnsi="Times New Roman" w:cs="Times New Roman"/>
      <w:spacing w:val="10"/>
      <w:sz w:val="24"/>
      <w:szCs w:val="24"/>
    </w:rPr>
  </w:style>
  <w:style w:type="table" w:styleId="2-5">
    <w:name w:val="Medium Grid 2 Accent 5"/>
    <w:basedOn w:val="a1"/>
    <w:uiPriority w:val="68"/>
    <w:rsid w:val="00D73EB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FontStyle48">
    <w:name w:val="Font Style48"/>
    <w:uiPriority w:val="99"/>
    <w:rsid w:val="00D73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F94A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F94A7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F94A7A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F94A7A"/>
    <w:pPr>
      <w:widowControl w:val="0"/>
      <w:autoSpaceDE w:val="0"/>
      <w:autoSpaceDN w:val="0"/>
      <w:adjustRightInd w:val="0"/>
      <w:spacing w:after="0" w:line="269" w:lineRule="exact"/>
      <w:ind w:hanging="32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94A7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(2)_"/>
    <w:basedOn w:val="a0"/>
    <w:link w:val="2a"/>
    <w:rsid w:val="0053166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f3">
    <w:name w:val="Колонтитул_"/>
    <w:basedOn w:val="a0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ff4">
    <w:name w:val="Колонтитул"/>
    <w:basedOn w:val="aff3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сновной текст (2) + Полужирный;Курсив"/>
    <w:basedOn w:val="29"/>
    <w:rsid w:val="0053166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">
    <w:name w:val="Заголовок №1_"/>
    <w:basedOn w:val="a0"/>
    <w:link w:val="17"/>
    <w:rsid w:val="00531661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a">
    <w:name w:val="Основной текст (2)"/>
    <w:basedOn w:val="a"/>
    <w:link w:val="29"/>
    <w:rsid w:val="0053166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Заголовок №1"/>
    <w:basedOn w:val="a"/>
    <w:link w:val="16"/>
    <w:rsid w:val="00531661"/>
    <w:pPr>
      <w:widowControl w:val="0"/>
      <w:shd w:val="clear" w:color="auto" w:fill="FFFFFF"/>
      <w:spacing w:before="42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60">
    <w:name w:val="Основной текст (6) + Полужирный"/>
    <w:basedOn w:val="6"/>
    <w:rsid w:val="00EF398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F398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1">
    <w:name w:val="Основной текст (7) + Курсив"/>
    <w:basedOn w:val="7"/>
    <w:rsid w:val="00EF398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62">
    <w:name w:val="Основной текст (6)"/>
    <w:basedOn w:val="a"/>
    <w:rsid w:val="00EF398C"/>
    <w:pPr>
      <w:widowControl w:val="0"/>
      <w:shd w:val="clear" w:color="auto" w:fill="FFFFFF"/>
      <w:spacing w:before="300" w:after="0" w:line="480" w:lineRule="exact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bidi="ru-RU"/>
    </w:rPr>
  </w:style>
  <w:style w:type="paragraph" w:customStyle="1" w:styleId="70">
    <w:name w:val="Основной текст (7)"/>
    <w:basedOn w:val="a"/>
    <w:link w:val="7"/>
    <w:rsid w:val="00EF398C"/>
    <w:pPr>
      <w:widowControl w:val="0"/>
      <w:shd w:val="clear" w:color="auto" w:fill="FFFFFF"/>
      <w:spacing w:after="0" w:line="653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andard">
    <w:name w:val="Standard"/>
    <w:rsid w:val="00213D95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8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БСК</Company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admin400b </dc:creator>
  <cp:keywords/>
  <dc:description/>
  <cp:lastModifiedBy>ТОиРАТ 227</cp:lastModifiedBy>
  <cp:revision>22</cp:revision>
  <cp:lastPrinted>2017-05-20T05:57:00Z</cp:lastPrinted>
  <dcterms:created xsi:type="dcterms:W3CDTF">2015-10-29T10:27:00Z</dcterms:created>
  <dcterms:modified xsi:type="dcterms:W3CDTF">2019-11-13T10:44:00Z</dcterms:modified>
</cp:coreProperties>
</file>